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F2" w:rsidRPr="0036653B" w:rsidRDefault="000C43F2" w:rsidP="009972D1">
      <w:pPr>
        <w:spacing w:before="240" w:after="24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6653B">
        <w:rPr>
          <w:rFonts w:ascii="Times New Roman" w:hAnsi="Times New Roman"/>
          <w:b/>
          <w:bCs/>
          <w:sz w:val="36"/>
          <w:szCs w:val="36"/>
          <w:lang w:eastAsia="ru-RU"/>
        </w:rPr>
        <w:t>Инвестиционное предложение</w:t>
      </w:r>
    </w:p>
    <w:p w:rsidR="000C43F2" w:rsidRPr="0036653B" w:rsidRDefault="000C43F2" w:rsidP="009972D1">
      <w:pPr>
        <w:numPr>
          <w:ilvl w:val="0"/>
          <w:numId w:val="1"/>
        </w:numPr>
        <w:spacing w:before="240" w:after="120" w:line="240" w:lineRule="auto"/>
        <w:ind w:left="0" w:firstLine="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6653B">
        <w:rPr>
          <w:rFonts w:ascii="Times New Roman" w:hAnsi="Times New Roman"/>
          <w:b/>
          <w:bCs/>
          <w:sz w:val="32"/>
          <w:szCs w:val="32"/>
          <w:lang w:eastAsia="ru-RU"/>
        </w:rPr>
        <w:t>Общие сведения о проекте</w:t>
      </w:r>
    </w:p>
    <w:p w:rsidR="000C43F2" w:rsidRPr="0036653B" w:rsidRDefault="000C43F2" w:rsidP="009972D1">
      <w:pPr>
        <w:pStyle w:val="11"/>
        <w:numPr>
          <w:ilvl w:val="0"/>
          <w:numId w:val="9"/>
        </w:numPr>
        <w:spacing w:after="0" w:line="240" w:lineRule="auto"/>
        <w:ind w:left="504" w:hanging="218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Название проекта: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53B">
        <w:rPr>
          <w:rFonts w:ascii="Times New Roman" w:hAnsi="Times New Roman"/>
          <w:color w:val="808080"/>
          <w:sz w:val="24"/>
          <w:szCs w:val="24"/>
          <w:lang w:eastAsia="ru-RU"/>
        </w:rPr>
        <w:t>Место для ввода текста</w:t>
      </w:r>
    </w:p>
    <w:p w:rsidR="000C43F2" w:rsidRPr="0036653B" w:rsidRDefault="000C43F2" w:rsidP="009972D1">
      <w:pPr>
        <w:pStyle w:val="11"/>
        <w:numPr>
          <w:ilvl w:val="0"/>
          <w:numId w:val="9"/>
        </w:numPr>
        <w:spacing w:after="0" w:line="240" w:lineRule="auto"/>
        <w:ind w:left="504" w:hanging="21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 xml:space="preserve">Отраслевая принадлежность проекта: </w:t>
      </w:r>
      <w:r w:rsidRPr="0036653B">
        <w:rPr>
          <w:rFonts w:ascii="Times New Roman" w:hAnsi="Times New Roman"/>
          <w:color w:val="808080"/>
          <w:sz w:val="24"/>
          <w:szCs w:val="24"/>
          <w:lang w:eastAsia="ru-RU"/>
        </w:rPr>
        <w:t>Место для ввода текста</w:t>
      </w:r>
    </w:p>
    <w:p w:rsidR="000C43F2" w:rsidRPr="0036653B" w:rsidRDefault="000C43F2" w:rsidP="009972D1">
      <w:pPr>
        <w:pStyle w:val="11"/>
        <w:numPr>
          <w:ilvl w:val="0"/>
          <w:numId w:val="9"/>
        </w:numPr>
        <w:spacing w:after="0" w:line="240" w:lineRule="auto"/>
        <w:ind w:left="504" w:hanging="21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Место реализации проекта: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53B">
        <w:rPr>
          <w:rFonts w:ascii="Times New Roman" w:hAnsi="Times New Roman"/>
          <w:color w:val="808080"/>
          <w:sz w:val="24"/>
          <w:szCs w:val="24"/>
          <w:lang w:eastAsia="ru-RU"/>
        </w:rPr>
        <w:t>Место для ввода текста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8742"/>
        <w:gridCol w:w="378"/>
      </w:tblGrid>
      <w:tr w:rsidR="000C43F2" w:rsidRPr="0036653B" w:rsidTr="00742F9C">
        <w:trPr>
          <w:trHeight w:val="480"/>
        </w:trPr>
        <w:tc>
          <w:tcPr>
            <w:tcW w:w="9356" w:type="dxa"/>
            <w:gridSpan w:val="3"/>
            <w:tcBorders>
              <w:bottom w:val="nil"/>
            </w:tcBorders>
          </w:tcPr>
          <w:p w:rsidR="000C43F2" w:rsidRPr="0036653B" w:rsidRDefault="000C43F2" w:rsidP="009972D1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424" w:hanging="2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b/>
                <w:sz w:val="24"/>
                <w:lang w:eastAsia="ru-RU"/>
              </w:rPr>
              <w:t xml:space="preserve">Описание проекта </w:t>
            </w:r>
            <w:r w:rsidRPr="0036653B">
              <w:rPr>
                <w:rFonts w:ascii="Times New Roman" w:hAnsi="Times New Roman"/>
                <w:sz w:val="20"/>
                <w:szCs w:val="20"/>
                <w:lang w:eastAsia="ru-RU"/>
              </w:rPr>
              <w:t>(суть инвестиционного проекта, предпосылки, задачи, что ожидается от инвестора, почему проект может его заинтересовать)</w:t>
            </w:r>
          </w:p>
        </w:tc>
      </w:tr>
      <w:tr w:rsidR="000C43F2" w:rsidRPr="0036653B" w:rsidTr="00742F9C">
        <w:trPr>
          <w:trHeight w:val="263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0C43F2" w:rsidRPr="0036653B" w:rsidTr="00742F9C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43F2" w:rsidRPr="0036653B" w:rsidTr="00742F9C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43F2" w:rsidRPr="0036653B" w:rsidTr="00742F9C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43F2" w:rsidRPr="0036653B" w:rsidTr="00742F9C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43F2" w:rsidRPr="0036653B" w:rsidTr="00742F9C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43F2" w:rsidRPr="0036653B" w:rsidTr="00742F9C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43F2" w:rsidRPr="0036653B" w:rsidTr="00742F9C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43F2" w:rsidRPr="0036653B" w:rsidTr="00742F9C">
        <w:trPr>
          <w:trHeight w:val="25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43F2" w:rsidRPr="0036653B" w:rsidTr="00742F9C">
        <w:trPr>
          <w:trHeight w:val="101"/>
        </w:trPr>
        <w:tc>
          <w:tcPr>
            <w:tcW w:w="236" w:type="dxa"/>
            <w:tcBorders>
              <w:top w:val="nil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tcBorders>
              <w:top w:val="dotted" w:sz="4" w:space="0" w:color="auto"/>
              <w:left w:val="nil"/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43F2" w:rsidRPr="0036653B" w:rsidRDefault="000C43F2" w:rsidP="009972D1">
      <w:pPr>
        <w:pStyle w:val="11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36653B">
        <w:rPr>
          <w:rFonts w:ascii="Times New Roman" w:hAnsi="Times New Roman"/>
          <w:b/>
          <w:sz w:val="24"/>
          <w:szCs w:val="24"/>
          <w:lang w:eastAsia="ru-RU"/>
        </w:rPr>
        <w:t>Степень готовности проекта (</w:t>
      </w:r>
      <w:r w:rsidRPr="0036653B">
        <w:rPr>
          <w:rFonts w:ascii="Times New Roman" w:hAnsi="Times New Roman"/>
          <w:lang w:eastAsia="ru-RU"/>
        </w:rPr>
        <w:t xml:space="preserve">наличие бизнес-плана, </w:t>
      </w:r>
      <w:proofErr w:type="spellStart"/>
      <w:r w:rsidRPr="0036653B">
        <w:rPr>
          <w:rFonts w:ascii="Times New Roman" w:hAnsi="Times New Roman"/>
          <w:lang w:eastAsia="ru-RU"/>
        </w:rPr>
        <w:t>ТЭО</w:t>
      </w:r>
      <w:proofErr w:type="spellEnd"/>
      <w:r w:rsidRPr="0036653B">
        <w:rPr>
          <w:rFonts w:ascii="Times New Roman" w:hAnsi="Times New Roman"/>
          <w:lang w:eastAsia="ru-RU"/>
        </w:rPr>
        <w:t>, проведение маркетинговых исследований или других форм, свидетельствующих о подготовке проекта ((с обязательным указанием даты разработки)</w:t>
      </w:r>
      <w:r w:rsidRPr="0036653B">
        <w:rPr>
          <w:rFonts w:ascii="Times New Roman" w:hAnsi="Times New Roman"/>
          <w:b/>
          <w:sz w:val="24"/>
          <w:szCs w:val="24"/>
          <w:lang w:eastAsia="ru-RU"/>
        </w:rPr>
        <w:t>):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0C43F2" w:rsidRPr="0036653B" w:rsidTr="00742F9C"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0C43F2" w:rsidRPr="0036653B" w:rsidRDefault="000C43F2" w:rsidP="00742F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Место для ввода текста</w:t>
            </w:r>
          </w:p>
        </w:tc>
      </w:tr>
      <w:tr w:rsidR="000C43F2" w:rsidRPr="0036653B" w:rsidTr="00742F9C">
        <w:tc>
          <w:tcPr>
            <w:tcW w:w="9214" w:type="dxa"/>
            <w:tcBorders>
              <w:left w:val="nil"/>
              <w:right w:val="nil"/>
            </w:tcBorders>
          </w:tcPr>
          <w:p w:rsidR="000C43F2" w:rsidRPr="0036653B" w:rsidRDefault="000C43F2" w:rsidP="00742F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Место для ввода текста</w:t>
            </w:r>
          </w:p>
        </w:tc>
      </w:tr>
      <w:tr w:rsidR="000C43F2" w:rsidRPr="0036653B" w:rsidTr="00742F9C">
        <w:tc>
          <w:tcPr>
            <w:tcW w:w="9214" w:type="dxa"/>
            <w:tcBorders>
              <w:left w:val="nil"/>
              <w:right w:val="nil"/>
            </w:tcBorders>
          </w:tcPr>
          <w:p w:rsidR="000C43F2" w:rsidRPr="0036653B" w:rsidRDefault="000C43F2" w:rsidP="00742F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Место для ввода текста</w:t>
            </w:r>
          </w:p>
        </w:tc>
      </w:tr>
    </w:tbl>
    <w:p w:rsidR="000C43F2" w:rsidRPr="0036653B" w:rsidRDefault="000C43F2" w:rsidP="009972D1">
      <w:pPr>
        <w:numPr>
          <w:ilvl w:val="0"/>
          <w:numId w:val="1"/>
        </w:numPr>
        <w:spacing w:before="240" w:after="120" w:line="240" w:lineRule="auto"/>
        <w:ind w:left="0"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653B">
        <w:rPr>
          <w:rFonts w:ascii="Times New Roman" w:hAnsi="Times New Roman"/>
          <w:b/>
          <w:sz w:val="32"/>
          <w:szCs w:val="32"/>
          <w:lang w:eastAsia="ru-RU"/>
        </w:rPr>
        <w:t>Сведения об инициаторе проекта</w:t>
      </w:r>
    </w:p>
    <w:p w:rsidR="000C43F2" w:rsidRPr="0036653B" w:rsidRDefault="000C43F2" w:rsidP="009972D1">
      <w:pPr>
        <w:pStyle w:val="newncpi"/>
        <w:numPr>
          <w:ilvl w:val="0"/>
          <w:numId w:val="10"/>
        </w:numPr>
        <w:spacing w:after="0" w:line="240" w:lineRule="auto"/>
        <w:ind w:left="567"/>
        <w:rPr>
          <w:rFonts w:ascii="Times New Roman" w:hAnsi="Times New Roman"/>
        </w:rPr>
      </w:pPr>
      <w:r w:rsidRPr="0036653B">
        <w:rPr>
          <w:rFonts w:ascii="Times New Roman" w:hAnsi="Times New Roman"/>
          <w:b/>
        </w:rPr>
        <w:t>Полное наименование организации:</w:t>
      </w:r>
      <w:r w:rsidRPr="0036653B">
        <w:rPr>
          <w:rFonts w:ascii="Times New Roman" w:hAnsi="Times New Roman"/>
        </w:rPr>
        <w:t xml:space="preserve"> </w:t>
      </w:r>
      <w:r w:rsidRPr="0036653B">
        <w:rPr>
          <w:rStyle w:val="10"/>
          <w:rFonts w:ascii="Times New Roman" w:hAnsi="Times New Roman"/>
        </w:rPr>
        <w:t>Место для ввода текста</w:t>
      </w:r>
    </w:p>
    <w:p w:rsidR="000C43F2" w:rsidRPr="0036653B" w:rsidRDefault="000C43F2" w:rsidP="009972D1">
      <w:pPr>
        <w:pStyle w:val="newncpi"/>
        <w:numPr>
          <w:ilvl w:val="0"/>
          <w:numId w:val="10"/>
        </w:numPr>
        <w:spacing w:after="0" w:line="240" w:lineRule="auto"/>
        <w:ind w:left="567"/>
        <w:rPr>
          <w:rFonts w:ascii="Times New Roman" w:hAnsi="Times New Roman"/>
        </w:rPr>
      </w:pPr>
      <w:r w:rsidRPr="0036653B">
        <w:rPr>
          <w:rFonts w:ascii="Times New Roman" w:hAnsi="Times New Roman"/>
          <w:b/>
        </w:rPr>
        <w:t>Дата регистрации:</w:t>
      </w:r>
      <w:r w:rsidRPr="0036653B">
        <w:rPr>
          <w:rFonts w:ascii="Times New Roman" w:hAnsi="Times New Roman"/>
        </w:rPr>
        <w:t xml:space="preserve"> </w:t>
      </w:r>
      <w:r w:rsidRPr="0036653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statusText w:type="text" w:val="Введите дату регистрации"/>
            <w:textInput>
              <w:type w:val="date"/>
              <w:maxLength w:val="10"/>
              <w:format w:val="dd.MM.yyyy"/>
            </w:textInput>
          </w:ffData>
        </w:fldChar>
      </w:r>
      <w:r w:rsidRPr="0036653B">
        <w:rPr>
          <w:rFonts w:ascii="Times New Roman" w:hAnsi="Times New Roman"/>
        </w:rPr>
        <w:instrText xml:space="preserve"> FORMTEXT </w:instrText>
      </w:r>
      <w:r w:rsidRPr="0036653B">
        <w:rPr>
          <w:rFonts w:ascii="Times New Roman" w:hAnsi="Times New Roman"/>
        </w:rPr>
      </w:r>
      <w:r w:rsidRPr="0036653B">
        <w:rPr>
          <w:rFonts w:ascii="Times New Roman" w:hAnsi="Times New Roman"/>
        </w:rPr>
        <w:fldChar w:fldCharType="separate"/>
      </w:r>
      <w:r w:rsidRPr="0036653B">
        <w:rPr>
          <w:rFonts w:ascii="Times New Roman" w:hAnsi="Times New Roman"/>
          <w:noProof/>
        </w:rPr>
        <w:t> </w:t>
      </w:r>
      <w:r w:rsidRPr="0036653B">
        <w:rPr>
          <w:rFonts w:ascii="Times New Roman" w:hAnsi="Times New Roman"/>
          <w:noProof/>
        </w:rPr>
        <w:t> </w:t>
      </w:r>
      <w:r w:rsidRPr="0036653B">
        <w:rPr>
          <w:rFonts w:ascii="Times New Roman" w:hAnsi="Times New Roman"/>
          <w:noProof/>
        </w:rPr>
        <w:t> </w:t>
      </w:r>
      <w:r w:rsidRPr="0036653B">
        <w:rPr>
          <w:rFonts w:ascii="Times New Roman" w:hAnsi="Times New Roman"/>
          <w:noProof/>
        </w:rPr>
        <w:t> </w:t>
      </w:r>
      <w:r w:rsidRPr="0036653B">
        <w:rPr>
          <w:rFonts w:ascii="Times New Roman" w:hAnsi="Times New Roman"/>
          <w:noProof/>
        </w:rPr>
        <w:t> </w:t>
      </w:r>
      <w:r w:rsidRPr="0036653B">
        <w:rPr>
          <w:rFonts w:ascii="Times New Roman" w:hAnsi="Times New Roman"/>
        </w:rPr>
        <w:fldChar w:fldCharType="end"/>
      </w:r>
    </w:p>
    <w:p w:rsidR="000C43F2" w:rsidRPr="0036653B" w:rsidRDefault="000C43F2" w:rsidP="009972D1">
      <w:pPr>
        <w:pStyle w:val="newncpi"/>
        <w:numPr>
          <w:ilvl w:val="0"/>
          <w:numId w:val="10"/>
        </w:numPr>
        <w:spacing w:after="0" w:line="240" w:lineRule="auto"/>
        <w:ind w:left="567"/>
        <w:rPr>
          <w:rFonts w:ascii="Times New Roman" w:hAnsi="Times New Roman"/>
        </w:rPr>
      </w:pPr>
      <w:r w:rsidRPr="0036653B">
        <w:rPr>
          <w:rFonts w:ascii="Times New Roman" w:hAnsi="Times New Roman"/>
          <w:b/>
        </w:rPr>
        <w:t>Распределение уставного фонда в долях</w:t>
      </w:r>
      <w:proofErr w:type="gramStart"/>
      <w:r w:rsidRPr="0036653B">
        <w:rPr>
          <w:rFonts w:ascii="Times New Roman" w:hAnsi="Times New Roman"/>
          <w:b/>
        </w:rPr>
        <w:t>, %:</w:t>
      </w:r>
      <w:r w:rsidRPr="0036653B">
        <w:rPr>
          <w:rFonts w:ascii="Times New Roman" w:hAnsi="Times New Roman"/>
        </w:rPr>
        <w:t xml:space="preserve"> 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  <w:gridCol w:w="860"/>
      </w:tblGrid>
      <w:tr w:rsidR="000C43F2" w:rsidRPr="0036653B" w:rsidTr="00742F9C">
        <w:tc>
          <w:tcPr>
            <w:tcW w:w="8505" w:type="dxa"/>
          </w:tcPr>
          <w:p w:rsidR="000C43F2" w:rsidRPr="0036653B" w:rsidRDefault="000C43F2" w:rsidP="00742F9C">
            <w:pPr>
              <w:pStyle w:val="newncpi"/>
              <w:ind w:firstLine="0"/>
              <w:rPr>
                <w:rFonts w:ascii="Times New Roman" w:hAnsi="Times New Roman"/>
              </w:rPr>
            </w:pPr>
            <w:r w:rsidRPr="0036653B">
              <w:rPr>
                <w:rFonts w:ascii="Times New Roman" w:hAnsi="Times New Roman"/>
              </w:rPr>
              <w:t>Юридические лица:</w:t>
            </w:r>
          </w:p>
        </w:tc>
        <w:tc>
          <w:tcPr>
            <w:tcW w:w="860" w:type="dxa"/>
          </w:tcPr>
          <w:p w:rsidR="000C43F2" w:rsidRPr="0036653B" w:rsidRDefault="000C43F2" w:rsidP="00742F9C">
            <w:pPr>
              <w:pStyle w:val="newncpi"/>
              <w:ind w:firstLine="0"/>
              <w:rPr>
                <w:rFonts w:ascii="Times New Roman" w:hAnsi="Times New Roman"/>
              </w:rPr>
            </w:pPr>
            <w:r w:rsidRPr="0036653B">
              <w:rPr>
                <w:rFonts w:ascii="Times New Roman" w:hAnsi="Times New Roman"/>
              </w:rPr>
              <w:t>Доля</w:t>
            </w:r>
          </w:p>
        </w:tc>
      </w:tr>
      <w:tr w:rsidR="000C43F2" w:rsidRPr="0036653B" w:rsidTr="00742F9C">
        <w:tc>
          <w:tcPr>
            <w:tcW w:w="8505" w:type="dxa"/>
          </w:tcPr>
          <w:p w:rsidR="000C43F2" w:rsidRPr="0036653B" w:rsidRDefault="000C43F2" w:rsidP="00742F9C">
            <w:pPr>
              <w:pStyle w:val="newncpi"/>
              <w:ind w:left="459" w:firstLine="0"/>
              <w:rPr>
                <w:rFonts w:ascii="Times New Roman" w:hAnsi="Times New Roman"/>
                <w:lang w:val="en-US"/>
              </w:rPr>
            </w:pPr>
            <w:r w:rsidRPr="0036653B">
              <w:rPr>
                <w:rFonts w:ascii="Times New Roman" w:hAnsi="Times New Roman"/>
              </w:rPr>
              <w:t>- государственной формы собственности</w:t>
            </w:r>
          </w:p>
        </w:tc>
        <w:tc>
          <w:tcPr>
            <w:tcW w:w="860" w:type="dxa"/>
          </w:tcPr>
          <w:p w:rsidR="000C43F2" w:rsidRPr="0036653B" w:rsidRDefault="000C43F2" w:rsidP="00742F9C">
            <w:pPr>
              <w:pStyle w:val="newncpi"/>
              <w:ind w:firstLine="0"/>
              <w:rPr>
                <w:rFonts w:ascii="Times New Roman" w:hAnsi="Times New Roman"/>
                <w:lang w:val="en-US"/>
              </w:rPr>
            </w:pPr>
          </w:p>
        </w:tc>
      </w:tr>
      <w:tr w:rsidR="000C43F2" w:rsidRPr="0036653B" w:rsidTr="00742F9C">
        <w:tc>
          <w:tcPr>
            <w:tcW w:w="8505" w:type="dxa"/>
          </w:tcPr>
          <w:p w:rsidR="000C43F2" w:rsidRPr="0036653B" w:rsidRDefault="000C43F2" w:rsidP="00742F9C">
            <w:pPr>
              <w:pStyle w:val="newncpi"/>
              <w:ind w:left="459" w:firstLine="0"/>
              <w:rPr>
                <w:rFonts w:ascii="Times New Roman" w:hAnsi="Times New Roman"/>
              </w:rPr>
            </w:pPr>
            <w:r w:rsidRPr="0036653B">
              <w:rPr>
                <w:rFonts w:ascii="Times New Roman" w:hAnsi="Times New Roman"/>
              </w:rPr>
              <w:t>- частной формы собственности</w:t>
            </w:r>
          </w:p>
        </w:tc>
        <w:tc>
          <w:tcPr>
            <w:tcW w:w="860" w:type="dxa"/>
          </w:tcPr>
          <w:p w:rsidR="000C43F2" w:rsidRPr="0036653B" w:rsidRDefault="000C43F2" w:rsidP="00742F9C">
            <w:pPr>
              <w:pStyle w:val="newncpi"/>
              <w:ind w:firstLine="0"/>
              <w:rPr>
                <w:rFonts w:ascii="Times New Roman" w:hAnsi="Times New Roman"/>
              </w:rPr>
            </w:pPr>
          </w:p>
        </w:tc>
      </w:tr>
      <w:tr w:rsidR="000C43F2" w:rsidRPr="0036653B" w:rsidTr="00742F9C">
        <w:tc>
          <w:tcPr>
            <w:tcW w:w="8505" w:type="dxa"/>
          </w:tcPr>
          <w:p w:rsidR="000C43F2" w:rsidRPr="0036653B" w:rsidRDefault="000C43F2" w:rsidP="00742F9C">
            <w:pPr>
              <w:pStyle w:val="newncpi"/>
              <w:ind w:firstLine="0"/>
              <w:rPr>
                <w:rFonts w:ascii="Times New Roman" w:hAnsi="Times New Roman"/>
              </w:rPr>
            </w:pPr>
            <w:r w:rsidRPr="0036653B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860" w:type="dxa"/>
          </w:tcPr>
          <w:p w:rsidR="000C43F2" w:rsidRPr="0036653B" w:rsidRDefault="000C43F2" w:rsidP="00742F9C">
            <w:pPr>
              <w:pStyle w:val="newncpi"/>
              <w:ind w:firstLine="0"/>
              <w:rPr>
                <w:rFonts w:ascii="Times New Roman" w:hAnsi="Times New Roman"/>
              </w:rPr>
            </w:pPr>
          </w:p>
        </w:tc>
      </w:tr>
    </w:tbl>
    <w:p w:rsidR="000C43F2" w:rsidRPr="0036653B" w:rsidRDefault="000C43F2" w:rsidP="009972D1">
      <w:pPr>
        <w:numPr>
          <w:ilvl w:val="0"/>
          <w:numId w:val="1"/>
        </w:numPr>
        <w:spacing w:before="240" w:after="120" w:line="240" w:lineRule="auto"/>
        <w:ind w:left="0"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653B">
        <w:rPr>
          <w:rFonts w:ascii="Times New Roman" w:hAnsi="Times New Roman"/>
          <w:b/>
          <w:sz w:val="32"/>
          <w:szCs w:val="32"/>
          <w:lang w:eastAsia="ru-RU"/>
        </w:rPr>
        <w:t>Характеристика рынков планируемой к выпуску продукции</w:t>
      </w:r>
    </w:p>
    <w:p w:rsidR="000C43F2" w:rsidRPr="0036653B" w:rsidRDefault="000C43F2" w:rsidP="009972D1">
      <w:pPr>
        <w:pStyle w:val="11"/>
        <w:numPr>
          <w:ilvl w:val="0"/>
          <w:numId w:val="11"/>
        </w:numPr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Характеристика намечаемой к выпуску продукции</w:t>
      </w:r>
      <w:r w:rsidRPr="0036653B">
        <w:rPr>
          <w:rFonts w:ascii="Times New Roman" w:hAnsi="Times New Roman"/>
          <w:sz w:val="24"/>
          <w:szCs w:val="24"/>
          <w:lang w:eastAsia="ru-RU"/>
        </w:rPr>
        <w:t>:</w:t>
      </w:r>
    </w:p>
    <w:p w:rsidR="000C43F2" w:rsidRPr="0036653B" w:rsidRDefault="000C43F2" w:rsidP="009972D1">
      <w:pPr>
        <w:pStyle w:val="newncpi"/>
        <w:numPr>
          <w:ilvl w:val="0"/>
          <w:numId w:val="12"/>
        </w:numPr>
        <w:spacing w:after="0" w:line="240" w:lineRule="auto"/>
        <w:ind w:left="567" w:hanging="371"/>
        <w:rPr>
          <w:rFonts w:ascii="Times New Roman" w:hAnsi="Times New Roman"/>
          <w:b/>
        </w:rPr>
      </w:pPr>
      <w:r w:rsidRPr="0036653B">
        <w:rPr>
          <w:rFonts w:ascii="Times New Roman" w:hAnsi="Times New Roman"/>
        </w:rPr>
        <w:t>наименование и описание продукции</w:t>
      </w:r>
      <w:r w:rsidRPr="0036653B">
        <w:rPr>
          <w:rFonts w:ascii="Times New Roman" w:hAnsi="Times New Roman"/>
          <w:b/>
        </w:rPr>
        <w:t xml:space="preserve">: </w:t>
      </w:r>
      <w:r w:rsidRPr="0036653B">
        <w:rPr>
          <w:rFonts w:ascii="Times New Roman" w:hAnsi="Times New Roman"/>
        </w:rPr>
        <w:t>Место для ввода текста</w:t>
      </w:r>
    </w:p>
    <w:p w:rsidR="000C43F2" w:rsidRPr="0036653B" w:rsidRDefault="000C43F2" w:rsidP="009972D1">
      <w:pPr>
        <w:pStyle w:val="newncpi"/>
        <w:numPr>
          <w:ilvl w:val="0"/>
          <w:numId w:val="12"/>
        </w:numPr>
        <w:spacing w:after="0" w:line="240" w:lineRule="auto"/>
        <w:ind w:left="567"/>
        <w:rPr>
          <w:rFonts w:ascii="Times New Roman" w:hAnsi="Times New Roman"/>
          <w:b/>
        </w:rPr>
      </w:pPr>
      <w:r w:rsidRPr="0036653B">
        <w:rPr>
          <w:rFonts w:ascii="Times New Roman" w:hAnsi="Times New Roman"/>
        </w:rPr>
        <w:t>основные потребители</w:t>
      </w:r>
      <w:r w:rsidRPr="0036653B">
        <w:rPr>
          <w:rFonts w:ascii="Times New Roman" w:hAnsi="Times New Roman"/>
          <w:b/>
        </w:rPr>
        <w:t xml:space="preserve">: </w:t>
      </w:r>
      <w:r w:rsidRPr="0036653B">
        <w:rPr>
          <w:rFonts w:ascii="Times New Roman" w:hAnsi="Times New Roman"/>
        </w:rPr>
        <w:t>Место для ввода текста</w:t>
      </w:r>
    </w:p>
    <w:p w:rsidR="000C43F2" w:rsidRPr="0036653B" w:rsidRDefault="000C43F2" w:rsidP="009972D1">
      <w:pPr>
        <w:pStyle w:val="newncpi"/>
        <w:numPr>
          <w:ilvl w:val="0"/>
          <w:numId w:val="12"/>
        </w:numPr>
        <w:spacing w:after="0" w:line="240" w:lineRule="auto"/>
        <w:ind w:left="567"/>
        <w:rPr>
          <w:rFonts w:ascii="Times New Roman" w:hAnsi="Times New Roman"/>
          <w:b/>
        </w:rPr>
      </w:pPr>
      <w:r w:rsidRPr="0036653B">
        <w:rPr>
          <w:rFonts w:ascii="Times New Roman" w:hAnsi="Times New Roman"/>
        </w:rPr>
        <w:t>основные конкуренты (производители схожих по потребительским характеристикам товаров):</w:t>
      </w:r>
      <w:r w:rsidRPr="0036653B">
        <w:rPr>
          <w:rFonts w:ascii="Times New Roman" w:hAnsi="Times New Roman"/>
          <w:b/>
        </w:rPr>
        <w:t xml:space="preserve"> </w:t>
      </w:r>
      <w:r w:rsidRPr="0036653B">
        <w:rPr>
          <w:rFonts w:ascii="Times New Roman" w:hAnsi="Times New Roman"/>
          <w:color w:val="808080"/>
        </w:rPr>
        <w:t>Место для ввода текста</w:t>
      </w:r>
    </w:p>
    <w:p w:rsidR="000C43F2" w:rsidRPr="0036653B" w:rsidRDefault="000C43F2" w:rsidP="009972D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0C43F2" w:rsidRPr="0036653B" w:rsidRDefault="000C43F2" w:rsidP="009972D1">
      <w:pPr>
        <w:pStyle w:val="11"/>
        <w:numPr>
          <w:ilvl w:val="0"/>
          <w:numId w:val="11"/>
        </w:numPr>
        <w:spacing w:before="60" w:after="60" w:line="240" w:lineRule="auto"/>
        <w:ind w:left="1077" w:hanging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Характеристика внутреннего рынка</w:t>
      </w:r>
    </w:p>
    <w:p w:rsidR="000C43F2" w:rsidRPr="0036653B" w:rsidRDefault="000C43F2" w:rsidP="009972D1">
      <w:pPr>
        <w:pStyle w:val="newncpi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/>
        </w:rPr>
      </w:pPr>
      <w:r w:rsidRPr="0036653B">
        <w:rPr>
          <w:rFonts w:ascii="Times New Roman" w:hAnsi="Times New Roman"/>
        </w:rPr>
        <w:t xml:space="preserve">текущий объем рынка (за последний отчетный период) </w:t>
      </w:r>
      <w:r w:rsidRPr="0036653B">
        <w:rPr>
          <w:rFonts w:ascii="Times New Roman" w:hAnsi="Times New Roman"/>
        </w:rPr>
        <w:fldChar w:fldCharType="begin">
          <w:ffData>
            <w:name w:val="ТекстовоеПоле49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</w:rPr>
        <w:instrText xml:space="preserve"> FORMTEXT </w:instrText>
      </w:r>
      <w:r w:rsidRPr="0036653B">
        <w:rPr>
          <w:rFonts w:ascii="Times New Roman" w:hAnsi="Times New Roman"/>
        </w:rPr>
      </w:r>
      <w:r w:rsidRPr="0036653B">
        <w:rPr>
          <w:rFonts w:ascii="Times New Roman" w:hAnsi="Times New Roman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fldChar w:fldCharType="end"/>
      </w:r>
      <w:r w:rsidRPr="0036653B">
        <w:rPr>
          <w:rFonts w:ascii="Times New Roman" w:hAnsi="Times New Roman"/>
        </w:rPr>
        <w:t xml:space="preserve"> Выберите элемент</w:t>
      </w:r>
    </w:p>
    <w:p w:rsidR="000C43F2" w:rsidRPr="0036653B" w:rsidRDefault="000C43F2" w:rsidP="009972D1">
      <w:pPr>
        <w:pStyle w:val="newncpi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/>
        </w:rPr>
      </w:pPr>
      <w:r w:rsidRPr="0036653B">
        <w:rPr>
          <w:rFonts w:ascii="Times New Roman" w:hAnsi="Times New Roman"/>
        </w:rPr>
        <w:t xml:space="preserve">планируемая доля внутреннего рынка: </w:t>
      </w:r>
      <w:r w:rsidRPr="0036653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36653B">
        <w:rPr>
          <w:rFonts w:ascii="Times New Roman" w:hAnsi="Times New Roman"/>
        </w:rPr>
        <w:instrText xml:space="preserve"> FORMTEXT </w:instrText>
      </w:r>
      <w:r w:rsidRPr="0036653B">
        <w:rPr>
          <w:rFonts w:ascii="Times New Roman" w:hAnsi="Times New Roman"/>
        </w:rPr>
      </w:r>
      <w:r w:rsidRPr="0036653B">
        <w:rPr>
          <w:rFonts w:ascii="Times New Roman" w:hAnsi="Times New Roman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fldChar w:fldCharType="end"/>
      </w:r>
      <w:r w:rsidRPr="0036653B">
        <w:rPr>
          <w:rFonts w:ascii="Times New Roman" w:hAnsi="Times New Roman"/>
        </w:rPr>
        <w:t> %</w:t>
      </w:r>
    </w:p>
    <w:p w:rsidR="000C43F2" w:rsidRPr="0036653B" w:rsidRDefault="000C43F2" w:rsidP="009972D1">
      <w:pPr>
        <w:pStyle w:val="newncpi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/>
        </w:rPr>
      </w:pPr>
      <w:r w:rsidRPr="0036653B">
        <w:rPr>
          <w:rFonts w:ascii="Times New Roman" w:hAnsi="Times New Roman"/>
        </w:rPr>
        <w:t>стратегия работы на внутреннем рынке:</w:t>
      </w:r>
    </w:p>
    <w:p w:rsidR="000C43F2" w:rsidRPr="0036653B" w:rsidRDefault="000C43F2" w:rsidP="009972D1">
      <w:pPr>
        <w:pStyle w:val="11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/>
        </w:rPr>
        <w:instrText>FORMCHECKBOX</w:instrText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="00534A95" w:rsidRPr="0036653B">
        <w:rPr>
          <w:rFonts w:ascii="Times New Roman" w:hAnsi="Times New Roman"/>
          <w:sz w:val="24"/>
          <w:szCs w:val="24"/>
        </w:rPr>
      </w:r>
      <w:r w:rsidR="00534A95" w:rsidRPr="0036653B">
        <w:rPr>
          <w:rFonts w:ascii="Times New Roman" w:hAnsi="Times New Roman"/>
          <w:sz w:val="24"/>
          <w:szCs w:val="24"/>
        </w:rPr>
        <w:fldChar w:fldCharType="separate"/>
      </w:r>
      <w:r w:rsidRPr="0036653B">
        <w:rPr>
          <w:rFonts w:ascii="Times New Roman" w:hAnsi="Times New Roman"/>
          <w:sz w:val="24"/>
          <w:szCs w:val="24"/>
        </w:rPr>
        <w:fldChar w:fldCharType="end"/>
      </w:r>
      <w:r w:rsidRPr="0036653B">
        <w:rPr>
          <w:rFonts w:ascii="Times New Roman" w:hAnsi="Times New Roman"/>
          <w:sz w:val="24"/>
          <w:szCs w:val="24"/>
        </w:rPr>
        <w:t xml:space="preserve"> 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 более низкие цены</w:t>
      </w:r>
    </w:p>
    <w:p w:rsidR="000C43F2" w:rsidRPr="0036653B" w:rsidRDefault="000C43F2" w:rsidP="009972D1">
      <w:pPr>
        <w:pStyle w:val="11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36653B">
        <w:rPr>
          <w:rFonts w:ascii="Times New Roman" w:hAnsi="Times New Roman"/>
          <w:sz w:val="24"/>
          <w:szCs w:val="24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/>
        </w:rPr>
        <w:instrText>FORMCHECKBOX</w:instrText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="00534A95" w:rsidRPr="0036653B">
        <w:rPr>
          <w:rFonts w:ascii="Times New Roman" w:hAnsi="Times New Roman"/>
          <w:sz w:val="24"/>
          <w:szCs w:val="24"/>
        </w:rPr>
      </w:r>
      <w:r w:rsidR="00534A95" w:rsidRPr="0036653B">
        <w:rPr>
          <w:rFonts w:ascii="Times New Roman" w:hAnsi="Times New Roman"/>
          <w:sz w:val="24"/>
          <w:szCs w:val="24"/>
        </w:rPr>
        <w:fldChar w:fldCharType="separate"/>
      </w:r>
      <w:r w:rsidRPr="0036653B">
        <w:rPr>
          <w:rFonts w:ascii="Times New Roman" w:hAnsi="Times New Roman"/>
          <w:sz w:val="24"/>
          <w:szCs w:val="24"/>
        </w:rPr>
        <w:fldChar w:fldCharType="end"/>
      </w:r>
      <w:r w:rsidRPr="0036653B">
        <w:rPr>
          <w:rFonts w:ascii="Times New Roman" w:hAnsi="Times New Roman"/>
          <w:sz w:val="24"/>
          <w:szCs w:val="24"/>
        </w:rPr>
        <w:t xml:space="preserve">   более высокое качество</w:t>
      </w:r>
    </w:p>
    <w:p w:rsidR="000C43F2" w:rsidRPr="0036653B" w:rsidRDefault="000C43F2" w:rsidP="009972D1">
      <w:pPr>
        <w:pStyle w:val="11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36653B">
        <w:rPr>
          <w:rFonts w:ascii="Times New Roman" w:hAnsi="Times New Roman"/>
          <w:sz w:val="24"/>
          <w:szCs w:val="24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/>
        </w:rPr>
        <w:instrText>FORMCHECKBOX</w:instrText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="00534A95" w:rsidRPr="0036653B">
        <w:rPr>
          <w:rFonts w:ascii="Times New Roman" w:hAnsi="Times New Roman"/>
          <w:sz w:val="24"/>
          <w:szCs w:val="24"/>
        </w:rPr>
      </w:r>
      <w:r w:rsidR="00534A95" w:rsidRPr="0036653B">
        <w:rPr>
          <w:rFonts w:ascii="Times New Roman" w:hAnsi="Times New Roman"/>
          <w:sz w:val="24"/>
          <w:szCs w:val="24"/>
        </w:rPr>
        <w:fldChar w:fldCharType="separate"/>
      </w:r>
      <w:r w:rsidRPr="0036653B">
        <w:rPr>
          <w:rFonts w:ascii="Times New Roman" w:hAnsi="Times New Roman"/>
          <w:sz w:val="24"/>
          <w:szCs w:val="24"/>
        </w:rPr>
        <w:fldChar w:fldCharType="end"/>
      </w:r>
      <w:r w:rsidRPr="0036653B">
        <w:rPr>
          <w:rFonts w:ascii="Times New Roman" w:hAnsi="Times New Roman"/>
          <w:sz w:val="24"/>
          <w:szCs w:val="24"/>
        </w:rPr>
        <w:t xml:space="preserve">   более привлекательный сервис </w:t>
      </w:r>
    </w:p>
    <w:p w:rsidR="000C43F2" w:rsidRPr="0036653B" w:rsidRDefault="000C43F2" w:rsidP="009972D1">
      <w:pPr>
        <w:pStyle w:val="11"/>
        <w:spacing w:after="0" w:line="240" w:lineRule="auto"/>
        <w:ind w:left="1843" w:hanging="567"/>
        <w:jc w:val="both"/>
        <w:rPr>
          <w:rFonts w:ascii="Times New Roman" w:hAnsi="Times New Roman"/>
          <w:sz w:val="24"/>
          <w:szCs w:val="24"/>
        </w:rPr>
      </w:pPr>
      <w:r w:rsidRPr="0036653B">
        <w:rPr>
          <w:rFonts w:ascii="Times New Roman" w:hAnsi="Times New Roman"/>
          <w:sz w:val="24"/>
          <w:szCs w:val="24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/>
        </w:rPr>
        <w:instrText>FORMCHECKBOX</w:instrText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="00534A95" w:rsidRPr="0036653B">
        <w:rPr>
          <w:rFonts w:ascii="Times New Roman" w:hAnsi="Times New Roman"/>
          <w:sz w:val="24"/>
          <w:szCs w:val="24"/>
        </w:rPr>
      </w:r>
      <w:r w:rsidR="00534A95" w:rsidRPr="0036653B">
        <w:rPr>
          <w:rFonts w:ascii="Times New Roman" w:hAnsi="Times New Roman"/>
          <w:sz w:val="24"/>
          <w:szCs w:val="24"/>
        </w:rPr>
        <w:fldChar w:fldCharType="separate"/>
      </w:r>
      <w:r w:rsidRPr="0036653B">
        <w:rPr>
          <w:rFonts w:ascii="Times New Roman" w:hAnsi="Times New Roman"/>
          <w:sz w:val="24"/>
          <w:szCs w:val="24"/>
        </w:rPr>
        <w:fldChar w:fldCharType="end"/>
      </w:r>
      <w:r w:rsidRPr="0036653B">
        <w:rPr>
          <w:rFonts w:ascii="Times New Roman" w:hAnsi="Times New Roman"/>
          <w:sz w:val="24"/>
          <w:szCs w:val="24"/>
        </w:rPr>
        <w:t xml:space="preserve"> государственная поддержка (защита от импорта, гарантированные государственные закупки и иная поддержка)</w:t>
      </w:r>
    </w:p>
    <w:p w:rsidR="000C43F2" w:rsidRPr="0036653B" w:rsidRDefault="000C43F2" w:rsidP="009972D1">
      <w:pPr>
        <w:pStyle w:val="11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36653B">
        <w:rPr>
          <w:rFonts w:ascii="Times New Roman" w:hAnsi="Times New Roman"/>
          <w:sz w:val="24"/>
          <w:szCs w:val="24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/>
        </w:rPr>
        <w:instrText>FORMCHECKBOX</w:instrText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="00534A95" w:rsidRPr="0036653B">
        <w:rPr>
          <w:rFonts w:ascii="Times New Roman" w:hAnsi="Times New Roman"/>
          <w:sz w:val="24"/>
          <w:szCs w:val="24"/>
        </w:rPr>
      </w:r>
      <w:r w:rsidR="00534A95" w:rsidRPr="0036653B">
        <w:rPr>
          <w:rFonts w:ascii="Times New Roman" w:hAnsi="Times New Roman"/>
          <w:sz w:val="24"/>
          <w:szCs w:val="24"/>
        </w:rPr>
        <w:fldChar w:fldCharType="separate"/>
      </w:r>
      <w:r w:rsidRPr="0036653B">
        <w:rPr>
          <w:rFonts w:ascii="Times New Roman" w:hAnsi="Times New Roman"/>
          <w:sz w:val="24"/>
          <w:szCs w:val="24"/>
        </w:rPr>
        <w:fldChar w:fldCharType="end"/>
      </w:r>
      <w:r w:rsidRPr="0036653B">
        <w:rPr>
          <w:rFonts w:ascii="Times New Roman" w:hAnsi="Times New Roman"/>
          <w:sz w:val="24"/>
          <w:szCs w:val="24"/>
        </w:rPr>
        <w:t xml:space="preserve">   иное (указать)</w:t>
      </w:r>
    </w:p>
    <w:p w:rsidR="000C43F2" w:rsidRPr="0036653B" w:rsidRDefault="000C43F2" w:rsidP="009972D1">
      <w:pPr>
        <w:pStyle w:val="newncpi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/>
        </w:rPr>
      </w:pPr>
      <w:r w:rsidRPr="0036653B">
        <w:rPr>
          <w:rFonts w:ascii="Times New Roman" w:hAnsi="Times New Roman"/>
        </w:rPr>
        <w:t>государственное регулирование (регулирование цен, лицензирование деятельности и т.д.): Место для ввода текста</w:t>
      </w:r>
    </w:p>
    <w:p w:rsidR="000C43F2" w:rsidRPr="0036653B" w:rsidRDefault="000C43F2" w:rsidP="009972D1">
      <w:pPr>
        <w:pStyle w:val="newncpi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/>
        </w:rPr>
      </w:pPr>
      <w:proofErr w:type="gramStart"/>
      <w:r w:rsidRPr="0036653B">
        <w:rPr>
          <w:rFonts w:ascii="Times New Roman" w:hAnsi="Times New Roman"/>
        </w:rPr>
        <w:t xml:space="preserve">рентабельность продаж продукции (в %): </w:t>
      </w:r>
      <w:r w:rsidRPr="0036653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</w:rPr>
        <w:instrText xml:space="preserve"> FORMTEXT </w:instrText>
      </w:r>
      <w:r w:rsidRPr="0036653B">
        <w:rPr>
          <w:rFonts w:ascii="Times New Roman" w:hAnsi="Times New Roman"/>
        </w:rPr>
      </w:r>
      <w:r w:rsidRPr="0036653B">
        <w:rPr>
          <w:rFonts w:ascii="Times New Roman" w:hAnsi="Times New Roman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fldChar w:fldCharType="end"/>
      </w:r>
      <w:r w:rsidRPr="0036653B">
        <w:rPr>
          <w:rFonts w:ascii="Times New Roman" w:hAnsi="Times New Roman"/>
        </w:rPr>
        <w:t xml:space="preserve"> (в </w:t>
      </w:r>
      <w:r w:rsidRPr="0036653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6653B">
        <w:rPr>
          <w:rFonts w:ascii="Times New Roman" w:hAnsi="Times New Roman"/>
        </w:rPr>
        <w:instrText xml:space="preserve"> FORMTEXT </w:instrText>
      </w:r>
      <w:r w:rsidRPr="0036653B">
        <w:rPr>
          <w:rFonts w:ascii="Times New Roman" w:hAnsi="Times New Roman"/>
        </w:rPr>
      </w:r>
      <w:r w:rsidRPr="0036653B">
        <w:rPr>
          <w:rFonts w:ascii="Times New Roman" w:hAnsi="Times New Roman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fldChar w:fldCharType="end"/>
      </w:r>
      <w:r w:rsidRPr="0036653B">
        <w:rPr>
          <w:rFonts w:ascii="Times New Roman" w:hAnsi="Times New Roman"/>
        </w:rPr>
        <w:t xml:space="preserve"> году);</w:t>
      </w:r>
      <w:proofErr w:type="gramEnd"/>
    </w:p>
    <w:p w:rsidR="000C43F2" w:rsidRPr="0036653B" w:rsidRDefault="000C43F2" w:rsidP="009972D1">
      <w:pPr>
        <w:pStyle w:val="newncpi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/>
        </w:rPr>
      </w:pPr>
      <w:r w:rsidRPr="0036653B">
        <w:rPr>
          <w:rFonts w:ascii="Times New Roman" w:hAnsi="Times New Roman"/>
        </w:rPr>
        <w:t xml:space="preserve">степень концентрации (примерная суммарная доля рынка пяти крупнейших игроков, </w:t>
      </w:r>
      <w:proofErr w:type="gramStart"/>
      <w:r w:rsidRPr="0036653B">
        <w:rPr>
          <w:rFonts w:ascii="Times New Roman" w:hAnsi="Times New Roman"/>
        </w:rPr>
        <w:t>в</w:t>
      </w:r>
      <w:proofErr w:type="gramEnd"/>
      <w:r w:rsidRPr="0036653B">
        <w:rPr>
          <w:rFonts w:ascii="Times New Roman" w:hAnsi="Times New Roman"/>
        </w:rPr>
        <w:t xml:space="preserve"> %): </w:t>
      </w:r>
      <w:r w:rsidRPr="0036653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</w:rPr>
        <w:instrText xml:space="preserve"> FORMTEXT </w:instrText>
      </w:r>
      <w:r w:rsidRPr="0036653B">
        <w:rPr>
          <w:rFonts w:ascii="Times New Roman" w:hAnsi="Times New Roman"/>
        </w:rPr>
      </w:r>
      <w:r w:rsidRPr="0036653B">
        <w:rPr>
          <w:rFonts w:ascii="Times New Roman" w:hAnsi="Times New Roman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fldChar w:fldCharType="end"/>
      </w:r>
      <w:r w:rsidRPr="0036653B">
        <w:rPr>
          <w:rFonts w:ascii="Times New Roman" w:hAnsi="Times New Roman"/>
        </w:rPr>
        <w:t>.</w:t>
      </w:r>
    </w:p>
    <w:p w:rsidR="000C43F2" w:rsidRPr="0036653B" w:rsidRDefault="000C43F2" w:rsidP="009972D1">
      <w:pPr>
        <w:pStyle w:val="newncpi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/>
        </w:rPr>
      </w:pPr>
      <w:r w:rsidRPr="0036653B">
        <w:rPr>
          <w:rFonts w:ascii="Times New Roman" w:hAnsi="Times New Roman"/>
        </w:rPr>
        <w:t>прочее (указать): Место для ввода текста</w:t>
      </w:r>
    </w:p>
    <w:p w:rsidR="000C43F2" w:rsidRPr="0036653B" w:rsidRDefault="000C43F2" w:rsidP="009972D1">
      <w:pPr>
        <w:pStyle w:val="11"/>
        <w:numPr>
          <w:ilvl w:val="0"/>
          <w:numId w:val="11"/>
        </w:numPr>
        <w:spacing w:before="60" w:after="60" w:line="240" w:lineRule="auto"/>
        <w:ind w:left="1077" w:hanging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Характеристика внешних рынков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0C43F2" w:rsidRPr="0036653B" w:rsidTr="00742F9C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C43F2" w:rsidRPr="0036653B" w:rsidRDefault="000C43F2" w:rsidP="00742F9C">
            <w:pPr>
              <w:pStyle w:val="newncpi"/>
              <w:ind w:left="34" w:firstLine="0"/>
              <w:rPr>
                <w:rFonts w:ascii="Times New Roman" w:hAnsi="Times New Roman"/>
              </w:rPr>
            </w:pPr>
            <w:r w:rsidRPr="0036653B">
              <w:rPr>
                <w:rFonts w:ascii="Times New Roman" w:hAnsi="Times New Roman"/>
                <w:b/>
              </w:rPr>
              <w:t>1.</w:t>
            </w:r>
            <w:r w:rsidRPr="0036653B">
              <w:rPr>
                <w:rFonts w:ascii="Times New Roman" w:hAnsi="Times New Roman"/>
              </w:rPr>
              <w:t xml:space="preserve"> предполагаемое распределение объема продаж по основным регионам</w:t>
            </w:r>
            <w:proofErr w:type="gramStart"/>
            <w:r w:rsidRPr="0036653B">
              <w:rPr>
                <w:rFonts w:ascii="Times New Roman" w:hAnsi="Times New Roman"/>
              </w:rPr>
              <w:t>,  %:</w:t>
            </w:r>
            <w:proofErr w:type="gramEnd"/>
          </w:p>
        </w:tc>
      </w:tr>
      <w:tr w:rsidR="000C43F2" w:rsidRPr="0036653B" w:rsidTr="00742F9C">
        <w:tc>
          <w:tcPr>
            <w:tcW w:w="9214" w:type="dxa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67"/>
              <w:gridCol w:w="2067"/>
              <w:gridCol w:w="2067"/>
              <w:gridCol w:w="2067"/>
            </w:tblGrid>
            <w:tr w:rsidR="000C43F2" w:rsidRPr="0036653B" w:rsidTr="00742F9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3F2" w:rsidRPr="0036653B" w:rsidRDefault="000C43F2" w:rsidP="00742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6653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Страны </w:t>
                  </w:r>
                  <w:proofErr w:type="gramStart"/>
                  <w:r w:rsidRPr="0036653B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EA</w:t>
                  </w:r>
                  <w:proofErr w:type="gramEnd"/>
                  <w:r w:rsidRPr="0036653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ЭС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3F2" w:rsidRPr="0036653B" w:rsidRDefault="000C43F2" w:rsidP="00742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6653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proofErr w:type="spellStart"/>
                  <w:r w:rsidRPr="0036653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т.ч</w:t>
                  </w:r>
                  <w:proofErr w:type="spellEnd"/>
                  <w:r w:rsidRPr="0036653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. рынок </w:t>
                  </w:r>
                  <w:proofErr w:type="spellStart"/>
                  <w:r w:rsidRPr="0036653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РБ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3F2" w:rsidRPr="0036653B" w:rsidRDefault="000C43F2" w:rsidP="00742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6653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Страны ЕС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3F2" w:rsidRPr="0036653B" w:rsidRDefault="000C43F2" w:rsidP="00742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6653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Иные страны</w:t>
                  </w:r>
                </w:p>
              </w:tc>
            </w:tr>
            <w:tr w:rsidR="000C43F2" w:rsidRPr="0036653B" w:rsidTr="00742F9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3F2" w:rsidRPr="0036653B" w:rsidRDefault="000C43F2" w:rsidP="00742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7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36653B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36653B">
                    <w:rPr>
                      <w:rFonts w:ascii="Times New Roman" w:hAnsi="Times New Roman"/>
                    </w:rPr>
                  </w:r>
                  <w:r w:rsidRPr="0036653B">
                    <w:rPr>
                      <w:rFonts w:ascii="Times New Roman" w:hAnsi="Times New Roman"/>
                    </w:rPr>
                    <w:fldChar w:fldCharType="separate"/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3F2" w:rsidRPr="0036653B" w:rsidRDefault="000C43F2" w:rsidP="00742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7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36653B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36653B">
                    <w:rPr>
                      <w:rFonts w:ascii="Times New Roman" w:hAnsi="Times New Roman"/>
                    </w:rPr>
                  </w:r>
                  <w:r w:rsidRPr="0036653B">
                    <w:rPr>
                      <w:rFonts w:ascii="Times New Roman" w:hAnsi="Times New Roman"/>
                    </w:rPr>
                    <w:fldChar w:fldCharType="separate"/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3F2" w:rsidRPr="0036653B" w:rsidRDefault="000C43F2" w:rsidP="00742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7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36653B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36653B">
                    <w:rPr>
                      <w:rFonts w:ascii="Times New Roman" w:hAnsi="Times New Roman"/>
                    </w:rPr>
                  </w:r>
                  <w:r w:rsidRPr="0036653B">
                    <w:rPr>
                      <w:rFonts w:ascii="Times New Roman" w:hAnsi="Times New Roman"/>
                    </w:rPr>
                    <w:fldChar w:fldCharType="separate"/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3F2" w:rsidRPr="0036653B" w:rsidRDefault="000C43F2" w:rsidP="00742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hAnsi="Times New Roman"/>
                    </w:rPr>
                    <w:fldChar w:fldCharType="begin">
                      <w:ffData>
                        <w:name w:val="ТекстовоеПоле7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36653B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36653B">
                    <w:rPr>
                      <w:rFonts w:ascii="Times New Roman" w:hAnsi="Times New Roman"/>
                    </w:rPr>
                  </w:r>
                  <w:r w:rsidRPr="0036653B">
                    <w:rPr>
                      <w:rFonts w:ascii="Times New Roman" w:hAnsi="Times New Roman"/>
                    </w:rPr>
                    <w:fldChar w:fldCharType="separate"/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t> </w:t>
                  </w:r>
                  <w:r w:rsidRPr="0036653B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:rsidR="000C43F2" w:rsidRPr="0036653B" w:rsidRDefault="000C43F2" w:rsidP="00742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3F2" w:rsidRPr="0036653B" w:rsidTr="00742F9C">
        <w:tc>
          <w:tcPr>
            <w:tcW w:w="9214" w:type="dxa"/>
            <w:tcBorders>
              <w:left w:val="nil"/>
              <w:right w:val="nil"/>
            </w:tcBorders>
          </w:tcPr>
          <w:p w:rsidR="000C43F2" w:rsidRPr="0036653B" w:rsidRDefault="000C43F2" w:rsidP="00742F9C">
            <w:pPr>
              <w:pStyle w:val="newncpi"/>
              <w:rPr>
                <w:rFonts w:ascii="Times New Roman" w:hAnsi="Times New Roman"/>
              </w:rPr>
            </w:pPr>
          </w:p>
        </w:tc>
      </w:tr>
    </w:tbl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C43F2" w:rsidRPr="0036653B" w:rsidRDefault="000C43F2" w:rsidP="009972D1">
      <w:pPr>
        <w:pStyle w:val="11"/>
        <w:numPr>
          <w:ilvl w:val="0"/>
          <w:numId w:val="14"/>
        </w:numPr>
        <w:spacing w:after="0" w:line="240" w:lineRule="auto"/>
        <w:ind w:left="504" w:hanging="23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t>Имеется ли у компании опыт экспорта в указанные страны</w:t>
      </w:r>
      <w:r w:rsidRPr="0036653B">
        <w:rPr>
          <w:rFonts w:ascii="Times New Roman" w:hAnsi="Times New Roman"/>
          <w:b/>
          <w:sz w:val="24"/>
          <w:szCs w:val="24"/>
          <w:lang w:eastAsia="ru-RU"/>
        </w:rPr>
        <w:t xml:space="preserve">:  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36653B">
        <w:rPr>
          <w:rFonts w:ascii="Times New Roman" w:hAnsi="Times New Roman"/>
          <w:sz w:val="24"/>
          <w:szCs w:val="24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/>
        </w:rPr>
        <w:instrText>FORMCHECKBOX</w:instrText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="00534A95" w:rsidRPr="0036653B">
        <w:rPr>
          <w:rFonts w:ascii="Times New Roman" w:hAnsi="Times New Roman"/>
          <w:sz w:val="24"/>
          <w:szCs w:val="24"/>
        </w:rPr>
      </w:r>
      <w:r w:rsidR="00534A95" w:rsidRPr="0036653B">
        <w:rPr>
          <w:rFonts w:ascii="Times New Roman" w:hAnsi="Times New Roman"/>
          <w:sz w:val="24"/>
          <w:szCs w:val="24"/>
        </w:rPr>
        <w:fldChar w:fldCharType="separate"/>
      </w:r>
      <w:r w:rsidRPr="0036653B">
        <w:rPr>
          <w:rFonts w:ascii="Times New Roman" w:hAnsi="Times New Roman"/>
          <w:sz w:val="24"/>
          <w:szCs w:val="24"/>
        </w:rPr>
        <w:fldChar w:fldCharType="end"/>
      </w:r>
      <w:r w:rsidRPr="0036653B">
        <w:rPr>
          <w:rFonts w:ascii="Times New Roman" w:hAnsi="Times New Roman"/>
          <w:sz w:val="24"/>
          <w:szCs w:val="24"/>
        </w:rPr>
        <w:t xml:space="preserve"> да; </w:t>
      </w:r>
      <w:r w:rsidRPr="0036653B">
        <w:rPr>
          <w:rFonts w:ascii="Times New Roman" w:hAnsi="Times New Roman"/>
          <w:sz w:val="24"/>
          <w:szCs w:val="24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/>
        </w:rPr>
        <w:instrText>FORMCHECKBOX</w:instrText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="00534A95" w:rsidRPr="0036653B">
        <w:rPr>
          <w:rFonts w:ascii="Times New Roman" w:hAnsi="Times New Roman"/>
          <w:sz w:val="24"/>
          <w:szCs w:val="24"/>
        </w:rPr>
      </w:r>
      <w:r w:rsidR="00534A95" w:rsidRPr="0036653B">
        <w:rPr>
          <w:rFonts w:ascii="Times New Roman" w:hAnsi="Times New Roman"/>
          <w:sz w:val="24"/>
          <w:szCs w:val="24"/>
        </w:rPr>
        <w:fldChar w:fldCharType="separate"/>
      </w:r>
      <w:r w:rsidRPr="0036653B">
        <w:rPr>
          <w:rFonts w:ascii="Times New Roman" w:hAnsi="Times New Roman"/>
          <w:sz w:val="24"/>
          <w:szCs w:val="24"/>
        </w:rPr>
        <w:fldChar w:fldCharType="end"/>
      </w:r>
      <w:r w:rsidRPr="0036653B">
        <w:rPr>
          <w:rFonts w:ascii="Times New Roman" w:hAnsi="Times New Roman"/>
          <w:sz w:val="24"/>
          <w:szCs w:val="24"/>
        </w:rPr>
        <w:t xml:space="preserve"> нет</w:t>
      </w:r>
    </w:p>
    <w:p w:rsidR="000C43F2" w:rsidRPr="0036653B" w:rsidRDefault="000C43F2" w:rsidP="009972D1">
      <w:pPr>
        <w:pStyle w:val="11"/>
        <w:numPr>
          <w:ilvl w:val="0"/>
          <w:numId w:val="14"/>
        </w:numPr>
        <w:spacing w:after="0" w:line="240" w:lineRule="auto"/>
        <w:ind w:left="504" w:hanging="2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t xml:space="preserve">Экспортируются ли иными производителями </w:t>
      </w:r>
      <w:proofErr w:type="spellStart"/>
      <w:r w:rsidRPr="0036653B">
        <w:rPr>
          <w:rFonts w:ascii="Times New Roman" w:hAnsi="Times New Roman"/>
          <w:sz w:val="24"/>
          <w:szCs w:val="24"/>
          <w:lang w:eastAsia="ru-RU"/>
        </w:rPr>
        <w:t>РБ</w:t>
      </w:r>
      <w:proofErr w:type="spell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 данные товары на основные целевые рынки продукта</w:t>
      </w:r>
      <w:proofErr w:type="gramStart"/>
      <w:r w:rsidRPr="0036653B">
        <w:rPr>
          <w:rFonts w:ascii="Times New Roman" w:hAnsi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36653B"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):                                                                                       </w:t>
      </w:r>
      <w:r w:rsidRPr="0036653B">
        <w:rPr>
          <w:rFonts w:ascii="Times New Roman" w:hAnsi="Times New Roman"/>
          <w:sz w:val="24"/>
          <w:szCs w:val="24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/>
        </w:rPr>
        <w:instrText>FORMCHECKBOX</w:instrText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="00534A95" w:rsidRPr="0036653B">
        <w:rPr>
          <w:rFonts w:ascii="Times New Roman" w:hAnsi="Times New Roman"/>
          <w:sz w:val="24"/>
          <w:szCs w:val="24"/>
        </w:rPr>
      </w:r>
      <w:r w:rsidR="00534A95" w:rsidRPr="0036653B">
        <w:rPr>
          <w:rFonts w:ascii="Times New Roman" w:hAnsi="Times New Roman"/>
          <w:sz w:val="24"/>
          <w:szCs w:val="24"/>
        </w:rPr>
        <w:fldChar w:fldCharType="separate"/>
      </w:r>
      <w:r w:rsidRPr="0036653B">
        <w:rPr>
          <w:rFonts w:ascii="Times New Roman" w:hAnsi="Times New Roman"/>
          <w:sz w:val="24"/>
          <w:szCs w:val="24"/>
        </w:rPr>
        <w:fldChar w:fldCharType="end"/>
      </w:r>
      <w:r w:rsidRPr="0036653B">
        <w:rPr>
          <w:rFonts w:ascii="Times New Roman" w:hAnsi="Times New Roman"/>
          <w:sz w:val="24"/>
          <w:szCs w:val="24"/>
        </w:rPr>
        <w:t xml:space="preserve"> да; </w:t>
      </w:r>
      <w:r w:rsidRPr="0036653B">
        <w:rPr>
          <w:rFonts w:ascii="Times New Roman" w:hAnsi="Times New Roman"/>
          <w:sz w:val="24"/>
          <w:szCs w:val="24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/>
        </w:rPr>
        <w:instrText>FORMCHECKBOX</w:instrText>
      </w:r>
      <w:r w:rsidRPr="0036653B">
        <w:rPr>
          <w:rFonts w:ascii="Times New Roman" w:hAnsi="Times New Roman"/>
          <w:sz w:val="24"/>
          <w:szCs w:val="24"/>
        </w:rPr>
        <w:instrText xml:space="preserve"> </w:instrText>
      </w:r>
      <w:r w:rsidR="00534A95" w:rsidRPr="0036653B">
        <w:rPr>
          <w:rFonts w:ascii="Times New Roman" w:hAnsi="Times New Roman"/>
          <w:sz w:val="24"/>
          <w:szCs w:val="24"/>
        </w:rPr>
      </w:r>
      <w:r w:rsidR="00534A95" w:rsidRPr="0036653B">
        <w:rPr>
          <w:rFonts w:ascii="Times New Roman" w:hAnsi="Times New Roman"/>
          <w:sz w:val="24"/>
          <w:szCs w:val="24"/>
        </w:rPr>
        <w:fldChar w:fldCharType="separate"/>
      </w:r>
      <w:r w:rsidRPr="0036653B">
        <w:rPr>
          <w:rFonts w:ascii="Times New Roman" w:hAnsi="Times New Roman"/>
          <w:sz w:val="24"/>
          <w:szCs w:val="24"/>
        </w:rPr>
        <w:fldChar w:fldCharType="end"/>
      </w:r>
      <w:r w:rsidRPr="0036653B">
        <w:rPr>
          <w:rFonts w:ascii="Times New Roman" w:hAnsi="Times New Roman"/>
          <w:sz w:val="24"/>
          <w:szCs w:val="24"/>
        </w:rPr>
        <w:t xml:space="preserve"> нет</w:t>
      </w:r>
    </w:p>
    <w:p w:rsidR="000C43F2" w:rsidRPr="0036653B" w:rsidRDefault="000C43F2" w:rsidP="009972D1">
      <w:pPr>
        <w:pStyle w:val="11"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32"/>
          <w:szCs w:val="32"/>
          <w:lang w:eastAsia="ru-RU"/>
        </w:rPr>
        <w:t>Описание имеющейся инфраструктуры</w:t>
      </w:r>
    </w:p>
    <w:p w:rsidR="000C43F2" w:rsidRPr="0036653B" w:rsidRDefault="000C43F2" w:rsidP="009972D1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36653B">
        <w:rPr>
          <w:rFonts w:ascii="Times New Roman" w:hAnsi="Times New Roman"/>
          <w:b/>
          <w:sz w:val="24"/>
          <w:szCs w:val="24"/>
          <w:lang w:eastAsia="ru-RU"/>
        </w:rPr>
        <w:t>Ж</w:t>
      </w:r>
      <w:proofErr w:type="gramEnd"/>
      <w:r w:rsidRPr="0036653B">
        <w:rPr>
          <w:rFonts w:ascii="Times New Roman" w:hAnsi="Times New Roman"/>
          <w:b/>
          <w:sz w:val="24"/>
          <w:szCs w:val="24"/>
          <w:lang w:eastAsia="ru-RU"/>
        </w:rPr>
        <w:t xml:space="preserve">/д и автотранспортный доступ: </w:t>
      </w:r>
    </w:p>
    <w:bookmarkStart w:id="0" w:name="Флажок45"/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 w:eastAsia="ru-RU"/>
        </w:rPr>
        <w:instrText>FORMCHECKBOX</w:instrText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0"/>
      <w:r w:rsidRPr="0036653B">
        <w:rPr>
          <w:rFonts w:ascii="Times New Roman" w:hAnsi="Times New Roman"/>
          <w:sz w:val="24"/>
          <w:szCs w:val="24"/>
          <w:lang w:eastAsia="ru-RU"/>
        </w:rPr>
        <w:t xml:space="preserve"> собственная ж/д ветка </w:t>
      </w:r>
    </w:p>
    <w:bookmarkStart w:id="1" w:name="Флажок46"/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1"/>
      <w:r w:rsidRPr="0036653B">
        <w:rPr>
          <w:rFonts w:ascii="Times New Roman" w:hAnsi="Times New Roman"/>
          <w:sz w:val="24"/>
          <w:szCs w:val="24"/>
          <w:lang w:eastAsia="ru-RU"/>
        </w:rPr>
        <w:t xml:space="preserve"> ветка </w:t>
      </w:r>
      <w:proofErr w:type="spellStart"/>
      <w:r w:rsidRPr="0036653B">
        <w:rPr>
          <w:rFonts w:ascii="Times New Roman" w:hAnsi="Times New Roman"/>
          <w:sz w:val="24"/>
          <w:szCs w:val="24"/>
          <w:lang w:eastAsia="ru-RU"/>
        </w:rPr>
        <w:t>БелЖД</w:t>
      </w:r>
      <w:proofErr w:type="spell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 (расстояние от участка, </w:t>
      </w:r>
      <w:proofErr w:type="gramStart"/>
      <w:r w:rsidRPr="0036653B">
        <w:rPr>
          <w:rFonts w:ascii="Times New Roman" w:hAnsi="Times New Roman"/>
          <w:sz w:val="24"/>
          <w:szCs w:val="24"/>
          <w:lang w:eastAsia="ru-RU"/>
        </w:rPr>
        <w:t>км</w:t>
      </w:r>
      <w:proofErr w:type="gram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): 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 w:eastAsia="ru-RU"/>
        </w:rPr>
        <w:instrText>FORMTEXT</w:instrText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bookmarkStart w:id="2" w:name="Флажок47"/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2"/>
      <w:r w:rsidRPr="0036653B">
        <w:rPr>
          <w:rFonts w:ascii="Times New Roman" w:hAnsi="Times New Roman"/>
          <w:sz w:val="24"/>
          <w:szCs w:val="24"/>
          <w:lang w:eastAsia="ru-RU"/>
        </w:rPr>
        <w:t xml:space="preserve"> общереспубликанские автомобильные дороги (расстояние в </w:t>
      </w:r>
      <w:proofErr w:type="gramStart"/>
      <w:r w:rsidRPr="0036653B">
        <w:rPr>
          <w:rFonts w:ascii="Times New Roman" w:hAnsi="Times New Roman"/>
          <w:sz w:val="24"/>
          <w:szCs w:val="24"/>
          <w:lang w:eastAsia="ru-RU"/>
        </w:rPr>
        <w:t>км</w:t>
      </w:r>
      <w:proofErr w:type="gram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): 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 w:eastAsia="ru-RU"/>
        </w:rPr>
        <w:instrText>FORMTEXT</w:instrText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bookmarkStart w:id="3" w:name="Флажок48"/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3"/>
      <w:r w:rsidRPr="0036653B">
        <w:rPr>
          <w:rFonts w:ascii="Times New Roman" w:hAnsi="Times New Roman"/>
          <w:sz w:val="24"/>
          <w:szCs w:val="24"/>
          <w:lang w:eastAsia="ru-RU"/>
        </w:rPr>
        <w:t xml:space="preserve"> другие дороги с усовершенствованным покрытием (расстояние в </w:t>
      </w:r>
      <w:proofErr w:type="gramStart"/>
      <w:r w:rsidRPr="0036653B">
        <w:rPr>
          <w:rFonts w:ascii="Times New Roman" w:hAnsi="Times New Roman"/>
          <w:sz w:val="24"/>
          <w:szCs w:val="24"/>
          <w:lang w:eastAsia="ru-RU"/>
        </w:rPr>
        <w:t>км</w:t>
      </w:r>
      <w:proofErr w:type="gram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): 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 w:eastAsia="ru-RU"/>
        </w:rPr>
        <w:instrText>FORMTEXT</w:instrText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0C43F2" w:rsidRPr="0036653B" w:rsidRDefault="000C43F2" w:rsidP="009972D1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Наличие коммуникаций:</w:t>
      </w:r>
    </w:p>
    <w:bookmarkStart w:id="4" w:name="Флажок49"/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fldChar w:fldCharType="begin">
          <w:ffData>
            <w:name w:val="Флажок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b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b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b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b/>
          <w:sz w:val="24"/>
          <w:szCs w:val="24"/>
          <w:lang w:eastAsia="ru-RU"/>
        </w:rPr>
        <w:fldChar w:fldCharType="end"/>
      </w:r>
      <w:bookmarkEnd w:id="4"/>
      <w:r w:rsidRPr="0036653B">
        <w:rPr>
          <w:rFonts w:ascii="Times New Roman" w:hAnsi="Times New Roman"/>
          <w:sz w:val="24"/>
          <w:szCs w:val="24"/>
          <w:lang w:eastAsia="ru-RU"/>
        </w:rPr>
        <w:t xml:space="preserve"> электросеть (вольтаж: 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 w:eastAsia="ru-RU"/>
        </w:rPr>
        <w:instrText>FORMTEXT</w:instrText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, расстояние в </w:t>
      </w:r>
      <w:proofErr w:type="gramStart"/>
      <w:r w:rsidRPr="0036653B">
        <w:rPr>
          <w:rFonts w:ascii="Times New Roman" w:hAnsi="Times New Roman"/>
          <w:sz w:val="24"/>
          <w:szCs w:val="24"/>
          <w:lang w:eastAsia="ru-RU"/>
        </w:rPr>
        <w:t>км</w:t>
      </w:r>
      <w:proofErr w:type="gram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 w:eastAsia="ru-RU"/>
        </w:rPr>
        <w:instrText>FORMTEXT</w:instrText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>)</w:t>
      </w:r>
    </w:p>
    <w:bookmarkStart w:id="5" w:name="Флажок50"/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5"/>
      <w:r w:rsidRPr="0036653B">
        <w:rPr>
          <w:rFonts w:ascii="Times New Roman" w:hAnsi="Times New Roman"/>
          <w:sz w:val="24"/>
          <w:szCs w:val="24"/>
          <w:lang w:eastAsia="ru-RU"/>
        </w:rPr>
        <w:t xml:space="preserve"> водопровод</w:t>
      </w:r>
    </w:p>
    <w:bookmarkStart w:id="6" w:name="Флажок51"/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6"/>
      <w:r w:rsidRPr="0036653B">
        <w:rPr>
          <w:rFonts w:ascii="Times New Roman" w:hAnsi="Times New Roman"/>
          <w:sz w:val="24"/>
          <w:szCs w:val="24"/>
          <w:lang w:eastAsia="ru-RU"/>
        </w:rPr>
        <w:t xml:space="preserve"> газопровод</w:t>
      </w:r>
    </w:p>
    <w:p w:rsidR="000C43F2" w:rsidRPr="0036653B" w:rsidRDefault="000C43F2" w:rsidP="009972D1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Земельный участок и производственные площади:</w:t>
      </w:r>
    </w:p>
    <w:bookmarkStart w:id="7" w:name="Флажок52"/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7"/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653B">
        <w:rPr>
          <w:rFonts w:ascii="Times New Roman" w:hAnsi="Times New Roman"/>
          <w:sz w:val="24"/>
          <w:szCs w:val="24"/>
          <w:lang w:eastAsia="ru-RU"/>
        </w:rPr>
        <w:t xml:space="preserve">наличие земельного участка (площадь: 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 w:eastAsia="ru-RU"/>
        </w:rPr>
        <w:instrText>FORMTEXT</w:instrText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>, назначение:</w:t>
      </w:r>
      <w:proofErr w:type="gram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653B">
        <w:rPr>
          <w:rFonts w:ascii="Times New Roman" w:hAnsi="Times New Roman"/>
          <w:color w:val="808080"/>
          <w:sz w:val="24"/>
          <w:szCs w:val="24"/>
          <w:lang w:eastAsia="ru-RU"/>
        </w:rPr>
        <w:t>Место для ввода текста</w:t>
      </w:r>
      <w:r w:rsidRPr="0036653B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bookmarkStart w:id="8" w:name="Флажок53"/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53"/>
            <w:enabled/>
            <w:calcOnExit w:val="0"/>
            <w:checkBox>
              <w:sizeAuto/>
              <w:default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8"/>
      <w:r w:rsidRPr="0036653B">
        <w:rPr>
          <w:rFonts w:ascii="Times New Roman" w:hAnsi="Times New Roman"/>
          <w:sz w:val="24"/>
          <w:szCs w:val="24"/>
          <w:lang w:eastAsia="ru-RU"/>
        </w:rPr>
        <w:t xml:space="preserve"> наличие строений (площадь: 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 w:eastAsia="ru-RU"/>
        </w:rPr>
        <w:instrText>FORMTEXT</w:instrText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>, назначение</w:t>
      </w:r>
      <w:proofErr w:type="gramStart"/>
      <w:r w:rsidRPr="0036653B">
        <w:rPr>
          <w:rFonts w:ascii="Times New Roman" w:hAnsi="Times New Roman"/>
          <w:sz w:val="24"/>
          <w:szCs w:val="24"/>
          <w:lang w:eastAsia="ru-RU"/>
        </w:rPr>
        <w:t xml:space="preserve">: </w:t>
      </w:r>
      <w:bookmarkStart w:id="9" w:name="ТекстовоеПоле51"/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51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FORMTEXT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9"/>
      <w:r w:rsidRPr="0036653B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0C43F2" w:rsidRPr="0036653B" w:rsidRDefault="000C43F2" w:rsidP="009972D1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Прочая инфраструктура:</w:t>
      </w:r>
    </w:p>
    <w:bookmarkStart w:id="10" w:name="Флажок23"/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10"/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653B">
        <w:rPr>
          <w:rFonts w:ascii="Times New Roman" w:hAnsi="Times New Roman"/>
          <w:sz w:val="24"/>
          <w:szCs w:val="24"/>
          <w:lang w:eastAsia="ru-RU"/>
        </w:rPr>
        <w:t xml:space="preserve">склады хранения, логистические терминалы (площадь: 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val="en-US" w:eastAsia="ru-RU"/>
        </w:rPr>
        <w:instrText>FORMTEXT</w:instrText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>, описание:</w:t>
      </w:r>
      <w:proofErr w:type="gram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653B">
        <w:rPr>
          <w:rFonts w:ascii="Times New Roman" w:hAnsi="Times New Roman"/>
          <w:color w:val="808080"/>
          <w:sz w:val="24"/>
          <w:szCs w:val="24"/>
          <w:lang w:eastAsia="ru-RU"/>
        </w:rPr>
        <w:t>Место для ввода текста</w:t>
      </w:r>
      <w:r w:rsidRPr="0036653B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bookmarkStart w:id="11" w:name="Флажок24"/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11"/>
      <w:r w:rsidRPr="0036653B">
        <w:rPr>
          <w:rFonts w:ascii="Times New Roman" w:hAnsi="Times New Roman"/>
          <w:sz w:val="24"/>
          <w:szCs w:val="24"/>
          <w:lang w:eastAsia="ru-RU"/>
        </w:rPr>
        <w:t xml:space="preserve"> возможность дальнейшего расширения производства и установки дополнительных мощностей </w:t>
      </w:r>
    </w:p>
    <w:bookmarkStart w:id="12" w:name="Флажок25"/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12"/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653B">
        <w:rPr>
          <w:rFonts w:ascii="Times New Roman" w:hAnsi="Times New Roman"/>
          <w:sz w:val="24"/>
          <w:szCs w:val="24"/>
          <w:lang w:eastAsia="ru-RU"/>
        </w:rPr>
        <w:t>возможность создания необходимой инфраструктуры за счет средств бюджета (описание:</w:t>
      </w:r>
      <w:proofErr w:type="gram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653B">
        <w:rPr>
          <w:rFonts w:ascii="Times New Roman" w:hAnsi="Times New Roman"/>
          <w:color w:val="808080"/>
          <w:sz w:val="24"/>
          <w:szCs w:val="24"/>
          <w:lang w:eastAsia="ru-RU"/>
        </w:rPr>
        <w:t>Место для ввода текста</w:t>
      </w:r>
      <w:r w:rsidRPr="0036653B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bookmarkStart w:id="13" w:name="Флажок26"/>
    <w:p w:rsidR="000C43F2" w:rsidRDefault="000C43F2" w:rsidP="009972D1">
      <w:pPr>
        <w:spacing w:after="0" w:line="240" w:lineRule="auto"/>
        <w:jc w:val="both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13"/>
      <w:r w:rsidRPr="0036653B">
        <w:rPr>
          <w:rFonts w:ascii="Times New Roman" w:hAnsi="Times New Roman"/>
          <w:sz w:val="24"/>
          <w:szCs w:val="24"/>
          <w:lang w:eastAsia="ru-RU"/>
        </w:rPr>
        <w:t xml:space="preserve"> иная (указать): </w:t>
      </w:r>
      <w:r w:rsidRPr="0036653B">
        <w:rPr>
          <w:rFonts w:ascii="Times New Roman" w:hAnsi="Times New Roman"/>
          <w:color w:val="808080"/>
          <w:sz w:val="24"/>
          <w:szCs w:val="24"/>
          <w:lang w:eastAsia="ru-RU"/>
        </w:rPr>
        <w:t>Место для ввода текста</w:t>
      </w:r>
    </w:p>
    <w:p w:rsidR="0036653B" w:rsidRDefault="0036653B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653B" w:rsidRPr="0036653B" w:rsidRDefault="0036653B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43F2" w:rsidRPr="0036653B" w:rsidRDefault="000C43F2" w:rsidP="0036653B">
      <w:pPr>
        <w:pStyle w:val="1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32"/>
          <w:szCs w:val="32"/>
          <w:lang w:eastAsia="ru-RU"/>
        </w:rPr>
        <w:t xml:space="preserve">Ключевые преимущества проекта </w:t>
      </w:r>
    </w:p>
    <w:p w:rsidR="000C43F2" w:rsidRPr="0036653B" w:rsidRDefault="000C43F2" w:rsidP="00534A95">
      <w:pPr>
        <w:pStyle w:val="11"/>
        <w:spacing w:after="0" w:line="228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lastRenderedPageBreak/>
        <w:t>Описание каждого кратко:</w:t>
      </w:r>
    </w:p>
    <w:bookmarkStart w:id="14" w:name="Флажок37"/>
    <w:p w:rsidR="000C43F2" w:rsidRPr="0036653B" w:rsidRDefault="000C43F2" w:rsidP="00534A95">
      <w:pPr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14"/>
      <w:r w:rsidRPr="0036653B">
        <w:rPr>
          <w:rFonts w:ascii="Times New Roman" w:hAnsi="Times New Roman"/>
          <w:sz w:val="24"/>
          <w:szCs w:val="24"/>
          <w:lang w:eastAsia="ru-RU"/>
        </w:rPr>
        <w:t xml:space="preserve"> развитый бренд </w:t>
      </w:r>
      <w:r w:rsidRPr="0036653B">
        <w:rPr>
          <w:rStyle w:val="10"/>
          <w:rFonts w:ascii="Times New Roman" w:hAnsi="Times New Roman"/>
        </w:rPr>
        <w:t>Место для ввода текста.</w:t>
      </w:r>
    </w:p>
    <w:bookmarkStart w:id="15" w:name="Флажок38"/>
    <w:p w:rsidR="000C43F2" w:rsidRPr="0036653B" w:rsidRDefault="000C43F2" w:rsidP="00534A95">
      <w:pPr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15"/>
      <w:r w:rsidRPr="0036653B">
        <w:rPr>
          <w:rFonts w:ascii="Times New Roman" w:hAnsi="Times New Roman"/>
          <w:sz w:val="24"/>
          <w:szCs w:val="24"/>
          <w:lang w:eastAsia="ru-RU"/>
        </w:rPr>
        <w:t xml:space="preserve"> профильный персонал </w:t>
      </w:r>
      <w:r w:rsidRPr="0036653B">
        <w:rPr>
          <w:rStyle w:val="10"/>
          <w:rFonts w:ascii="Times New Roman" w:hAnsi="Times New Roman"/>
        </w:rPr>
        <w:t>Место для ввода текста.</w:t>
      </w:r>
    </w:p>
    <w:bookmarkStart w:id="16" w:name="Флажок39"/>
    <w:p w:rsidR="000C43F2" w:rsidRPr="0036653B" w:rsidRDefault="000C43F2" w:rsidP="00534A95">
      <w:pPr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16"/>
      <w:r w:rsidRPr="0036653B">
        <w:rPr>
          <w:rFonts w:ascii="Times New Roman" w:hAnsi="Times New Roman"/>
          <w:sz w:val="24"/>
          <w:szCs w:val="24"/>
          <w:lang w:eastAsia="ru-RU"/>
        </w:rPr>
        <w:t xml:space="preserve"> сеть поставок сырья и комплектующих </w:t>
      </w:r>
      <w:r w:rsidRPr="0036653B">
        <w:rPr>
          <w:rStyle w:val="10"/>
          <w:rFonts w:ascii="Times New Roman" w:hAnsi="Times New Roman"/>
        </w:rPr>
        <w:t>Место для ввода текста.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bookmarkStart w:id="17" w:name="Флажок40"/>
    <w:p w:rsidR="000C43F2" w:rsidRPr="0036653B" w:rsidRDefault="000C43F2" w:rsidP="00534A95">
      <w:pPr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17"/>
      <w:r w:rsidRPr="0036653B">
        <w:rPr>
          <w:rFonts w:ascii="Times New Roman" w:hAnsi="Times New Roman"/>
          <w:sz w:val="24"/>
          <w:szCs w:val="24"/>
          <w:lang w:eastAsia="ru-RU"/>
        </w:rPr>
        <w:t xml:space="preserve"> товаропроводящая сеть </w:t>
      </w:r>
      <w:r w:rsidRPr="0036653B">
        <w:rPr>
          <w:rStyle w:val="10"/>
          <w:rFonts w:ascii="Times New Roman" w:hAnsi="Times New Roman"/>
        </w:rPr>
        <w:t>Место для ввода текста.</w:t>
      </w:r>
    </w:p>
    <w:bookmarkStart w:id="18" w:name="Флажок34"/>
    <w:p w:rsidR="000C43F2" w:rsidRPr="0036653B" w:rsidRDefault="000C43F2" w:rsidP="00534A95">
      <w:pPr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18"/>
      <w:r w:rsidRPr="0036653B">
        <w:rPr>
          <w:rFonts w:ascii="Times New Roman" w:hAnsi="Times New Roman"/>
          <w:sz w:val="24"/>
          <w:szCs w:val="24"/>
          <w:lang w:eastAsia="ru-RU"/>
        </w:rPr>
        <w:t xml:space="preserve"> гарантированные объемы заказов </w:t>
      </w:r>
      <w:r w:rsidRPr="0036653B">
        <w:rPr>
          <w:rStyle w:val="10"/>
          <w:rFonts w:ascii="Times New Roman" w:hAnsi="Times New Roman"/>
        </w:rPr>
        <w:t>Место для ввода текста.</w:t>
      </w:r>
    </w:p>
    <w:bookmarkStart w:id="19" w:name="Флажок44"/>
    <w:p w:rsidR="000C43F2" w:rsidRPr="0036653B" w:rsidRDefault="000C43F2" w:rsidP="00534A95">
      <w:pPr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19"/>
      <w:r w:rsidRPr="0036653B">
        <w:rPr>
          <w:rFonts w:ascii="Times New Roman" w:hAnsi="Times New Roman"/>
          <w:sz w:val="24"/>
          <w:szCs w:val="24"/>
          <w:lang w:eastAsia="ru-RU"/>
        </w:rPr>
        <w:t xml:space="preserve"> наличие действующих патентов, лицензий, разрешений: </w:t>
      </w:r>
      <w:r w:rsidRPr="0036653B">
        <w:rPr>
          <w:rStyle w:val="10"/>
          <w:rFonts w:ascii="Times New Roman" w:hAnsi="Times New Roman"/>
        </w:rPr>
        <w:t>Место для ввода текста.</w:t>
      </w:r>
    </w:p>
    <w:p w:rsidR="000C43F2" w:rsidRPr="0036653B" w:rsidRDefault="000C43F2" w:rsidP="00534A95">
      <w:pPr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наличие льгот при реализации проекта </w:t>
      </w:r>
      <w:r w:rsidRPr="0036653B">
        <w:rPr>
          <w:rStyle w:val="10"/>
          <w:rFonts w:ascii="Times New Roman" w:hAnsi="Times New Roman"/>
        </w:rPr>
        <w:t>Место для ввода текста.</w:t>
      </w:r>
    </w:p>
    <w:p w:rsidR="000C43F2" w:rsidRPr="0036653B" w:rsidRDefault="000C43F2" w:rsidP="00534A95">
      <w:pPr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основные партнеры</w:t>
      </w:r>
    </w:p>
    <w:bookmarkStart w:id="20" w:name="Флажок36"/>
    <w:p w:rsidR="000C43F2" w:rsidRPr="0036653B" w:rsidRDefault="000C43F2" w:rsidP="00534A95">
      <w:pPr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20"/>
      <w:r w:rsidRPr="0036653B">
        <w:rPr>
          <w:rFonts w:ascii="Times New Roman" w:hAnsi="Times New Roman"/>
          <w:sz w:val="24"/>
          <w:szCs w:val="24"/>
          <w:lang w:eastAsia="ru-RU"/>
        </w:rPr>
        <w:t xml:space="preserve"> иные (указать):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0C43F2" w:rsidRPr="0036653B" w:rsidTr="00742F9C"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0C43F2" w:rsidRPr="0036653B" w:rsidRDefault="000C43F2" w:rsidP="00742F9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Место для ввода текста</w:t>
            </w:r>
          </w:p>
        </w:tc>
      </w:tr>
      <w:tr w:rsidR="000C43F2" w:rsidRPr="0036653B" w:rsidTr="00742F9C">
        <w:tc>
          <w:tcPr>
            <w:tcW w:w="9214" w:type="dxa"/>
            <w:tcBorders>
              <w:left w:val="nil"/>
              <w:right w:val="nil"/>
            </w:tcBorders>
          </w:tcPr>
          <w:p w:rsidR="000C43F2" w:rsidRPr="0036653B" w:rsidRDefault="000C43F2" w:rsidP="00742F9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Место для ввода текста</w:t>
            </w:r>
          </w:p>
        </w:tc>
      </w:tr>
      <w:tr w:rsidR="000C43F2" w:rsidRPr="0036653B" w:rsidTr="00742F9C">
        <w:tc>
          <w:tcPr>
            <w:tcW w:w="9214" w:type="dxa"/>
            <w:tcBorders>
              <w:left w:val="nil"/>
              <w:right w:val="nil"/>
            </w:tcBorders>
          </w:tcPr>
          <w:p w:rsidR="000C43F2" w:rsidRPr="0036653B" w:rsidRDefault="000C43F2" w:rsidP="00742F9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Место для ввода текста</w:t>
            </w:r>
          </w:p>
        </w:tc>
      </w:tr>
    </w:tbl>
    <w:p w:rsidR="000C43F2" w:rsidRPr="0036653B" w:rsidRDefault="000C43F2" w:rsidP="0036653B">
      <w:pPr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653B">
        <w:rPr>
          <w:rFonts w:ascii="Times New Roman" w:hAnsi="Times New Roman"/>
          <w:b/>
          <w:sz w:val="32"/>
          <w:szCs w:val="32"/>
          <w:lang w:eastAsia="ru-RU"/>
        </w:rPr>
        <w:t>Финансирование  проекта</w:t>
      </w:r>
    </w:p>
    <w:p w:rsidR="000C43F2" w:rsidRPr="0036653B" w:rsidRDefault="000C43F2" w:rsidP="003665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val="en-US" w:eastAsia="ru-RU"/>
        </w:rPr>
        <w:t>A</w:t>
      </w:r>
      <w:r w:rsidRPr="0036653B">
        <w:rPr>
          <w:rFonts w:ascii="Times New Roman" w:hAnsi="Times New Roman"/>
          <w:b/>
          <w:sz w:val="24"/>
          <w:szCs w:val="24"/>
          <w:lang w:eastAsia="ru-RU"/>
        </w:rPr>
        <w:t>. Общие инвестиционные затраты по проекту,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всего</w:t>
      </w:r>
      <w:r w:rsidRPr="0036653B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21" w:name="ТекстовоеПоле9"/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9"/>
            <w:enabled/>
            <w:calcOnExit w:val="0"/>
            <w:textInput>
              <w:type w:val="number"/>
            </w:textInput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FORMTEXT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21"/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53B">
        <w:rPr>
          <w:rFonts w:ascii="Times New Roman" w:hAnsi="Times New Roman"/>
          <w:color w:val="808080"/>
          <w:sz w:val="24"/>
          <w:szCs w:val="24"/>
          <w:lang w:eastAsia="ru-RU"/>
        </w:rPr>
        <w:t>Выберите элемент</w:t>
      </w:r>
    </w:p>
    <w:p w:rsidR="000C43F2" w:rsidRPr="0036653B" w:rsidRDefault="000C43F2" w:rsidP="00366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val="en-US" w:eastAsia="ru-RU"/>
        </w:rPr>
        <w:t>B</w:t>
      </w:r>
      <w:r w:rsidRPr="0036653B">
        <w:rPr>
          <w:rFonts w:ascii="Times New Roman" w:hAnsi="Times New Roman"/>
          <w:b/>
          <w:sz w:val="24"/>
          <w:szCs w:val="24"/>
          <w:lang w:eastAsia="ru-RU"/>
        </w:rPr>
        <w:t xml:space="preserve">. Источники формирования инвестиционных ресурсов, </w:t>
      </w:r>
      <w:r w:rsidRPr="0036653B">
        <w:rPr>
          <w:rFonts w:ascii="Times New Roman" w:hAnsi="Times New Roman"/>
        </w:rPr>
        <w:fldChar w:fldCharType="begin">
          <w:ffData>
            <w:name w:val="ТекстовоеПоле49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</w:rPr>
        <w:instrText xml:space="preserve"> FORMTEXT </w:instrText>
      </w:r>
      <w:r w:rsidRPr="0036653B">
        <w:rPr>
          <w:rFonts w:ascii="Times New Roman" w:hAnsi="Times New Roman"/>
        </w:rPr>
      </w:r>
      <w:r w:rsidRPr="0036653B">
        <w:rPr>
          <w:rFonts w:ascii="Times New Roman" w:hAnsi="Times New Roman"/>
        </w:rPr>
        <w:fldChar w:fldCharType="separate"/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t> </w:t>
      </w:r>
      <w:r w:rsidRPr="0036653B">
        <w:rPr>
          <w:rFonts w:ascii="Times New Roman" w:hAnsi="Times New Roman"/>
        </w:rPr>
        <w:fldChar w:fldCharType="end"/>
      </w:r>
      <w:r w:rsidRPr="0036653B">
        <w:rPr>
          <w:rFonts w:ascii="Times New Roman" w:hAnsi="Times New Roman"/>
        </w:rPr>
        <w:t xml:space="preserve"> Выберите элемент</w:t>
      </w:r>
      <w:r w:rsidRPr="0036653B"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022"/>
        <w:gridCol w:w="2908"/>
      </w:tblGrid>
      <w:tr w:rsidR="000C43F2" w:rsidRPr="0036653B" w:rsidTr="00534A95">
        <w:tc>
          <w:tcPr>
            <w:tcW w:w="392" w:type="dxa"/>
            <w:tcBorders>
              <w:righ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  <w:tcBorders>
              <w:left w:val="nil"/>
            </w:tcBorders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908" w:type="dxa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Сумма средств</w:t>
            </w:r>
          </w:p>
        </w:tc>
      </w:tr>
      <w:tr w:rsidR="000C43F2" w:rsidRPr="0036653B" w:rsidTr="00534A95">
        <w:tc>
          <w:tcPr>
            <w:tcW w:w="392" w:type="dxa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022" w:type="dxa"/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2908" w:type="dxa"/>
          </w:tcPr>
          <w:p w:rsidR="000C43F2" w:rsidRPr="0036653B" w:rsidRDefault="000C43F2" w:rsidP="00742F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534A95">
        <w:tc>
          <w:tcPr>
            <w:tcW w:w="392" w:type="dxa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022" w:type="dxa"/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2908" w:type="dxa"/>
          </w:tcPr>
          <w:p w:rsidR="000C43F2" w:rsidRPr="0036653B" w:rsidRDefault="000C43F2" w:rsidP="00742F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534A95">
        <w:tc>
          <w:tcPr>
            <w:tcW w:w="392" w:type="dxa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022" w:type="dxa"/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поддержка</w:t>
            </w:r>
          </w:p>
        </w:tc>
        <w:tc>
          <w:tcPr>
            <w:tcW w:w="2908" w:type="dxa"/>
          </w:tcPr>
          <w:p w:rsidR="000C43F2" w:rsidRPr="0036653B" w:rsidRDefault="000C43F2" w:rsidP="00742F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534A95">
        <w:tc>
          <w:tcPr>
            <w:tcW w:w="392" w:type="dxa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022" w:type="dxa"/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Гранты</w:t>
            </w:r>
          </w:p>
        </w:tc>
        <w:tc>
          <w:tcPr>
            <w:tcW w:w="2908" w:type="dxa"/>
          </w:tcPr>
          <w:p w:rsidR="000C43F2" w:rsidRPr="0036653B" w:rsidRDefault="000C43F2" w:rsidP="00742F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534A95">
        <w:tc>
          <w:tcPr>
            <w:tcW w:w="392" w:type="dxa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022" w:type="dxa"/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Долгосрочные кредиты</w:t>
            </w:r>
          </w:p>
        </w:tc>
        <w:tc>
          <w:tcPr>
            <w:tcW w:w="2908" w:type="dxa"/>
          </w:tcPr>
          <w:p w:rsidR="000C43F2" w:rsidRPr="0036653B" w:rsidRDefault="000C43F2" w:rsidP="00742F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534A95">
        <w:tc>
          <w:tcPr>
            <w:tcW w:w="392" w:type="dxa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022" w:type="dxa"/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Краткосрочные кредиты</w:t>
            </w:r>
          </w:p>
        </w:tc>
        <w:tc>
          <w:tcPr>
            <w:tcW w:w="2908" w:type="dxa"/>
          </w:tcPr>
          <w:p w:rsidR="000C43F2" w:rsidRPr="0036653B" w:rsidRDefault="000C43F2" w:rsidP="00742F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534A95">
        <w:tc>
          <w:tcPr>
            <w:tcW w:w="392" w:type="dxa"/>
            <w:vMerge w:val="restart"/>
            <w:vAlign w:val="center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930" w:type="dxa"/>
            <w:gridSpan w:val="2"/>
            <w:vAlign w:val="center"/>
          </w:tcPr>
          <w:p w:rsidR="000C43F2" w:rsidRPr="0036653B" w:rsidRDefault="000C43F2" w:rsidP="0074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Прочи</w:t>
            </w:r>
            <w:proofErr w:type="gramStart"/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указать): </w:t>
            </w:r>
          </w:p>
        </w:tc>
      </w:tr>
      <w:tr w:rsidR="000C43F2" w:rsidRPr="0036653B" w:rsidTr="00534A95">
        <w:tc>
          <w:tcPr>
            <w:tcW w:w="392" w:type="dxa"/>
            <w:vMerge/>
            <w:vAlign w:val="center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Style w:val="10"/>
                <w:rFonts w:ascii="Times New Roman" w:hAnsi="Times New Roman"/>
              </w:rPr>
              <w:t>Место для ввода текста</w:t>
            </w:r>
          </w:p>
        </w:tc>
        <w:tc>
          <w:tcPr>
            <w:tcW w:w="2908" w:type="dxa"/>
          </w:tcPr>
          <w:p w:rsidR="000C43F2" w:rsidRPr="0036653B" w:rsidRDefault="000C43F2" w:rsidP="00742F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534A95">
        <w:tc>
          <w:tcPr>
            <w:tcW w:w="392" w:type="dxa"/>
            <w:vMerge/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Style w:val="10"/>
                <w:rFonts w:ascii="Times New Roman" w:hAnsi="Times New Roman"/>
              </w:rPr>
              <w:t>Место для ввода текста</w:t>
            </w:r>
          </w:p>
        </w:tc>
        <w:tc>
          <w:tcPr>
            <w:tcW w:w="2908" w:type="dxa"/>
          </w:tcPr>
          <w:p w:rsidR="000C43F2" w:rsidRPr="0036653B" w:rsidRDefault="000C43F2" w:rsidP="00742F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534A95">
        <w:tc>
          <w:tcPr>
            <w:tcW w:w="392" w:type="dxa"/>
            <w:vMerge/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0C43F2" w:rsidRPr="0036653B" w:rsidRDefault="000C43F2" w:rsidP="00742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Style w:val="10"/>
                <w:rFonts w:ascii="Times New Roman" w:hAnsi="Times New Roman"/>
              </w:rPr>
              <w:t>Место для ввода текста</w:t>
            </w:r>
          </w:p>
        </w:tc>
        <w:tc>
          <w:tcPr>
            <w:tcW w:w="2908" w:type="dxa"/>
          </w:tcPr>
          <w:p w:rsidR="000C43F2" w:rsidRPr="0036653B" w:rsidRDefault="000C43F2" w:rsidP="00742F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534A95">
        <w:tc>
          <w:tcPr>
            <w:tcW w:w="6414" w:type="dxa"/>
            <w:gridSpan w:val="2"/>
          </w:tcPr>
          <w:p w:rsidR="000C43F2" w:rsidRPr="0036653B" w:rsidRDefault="000C43F2" w:rsidP="00742F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проекту:</w:t>
            </w:r>
          </w:p>
        </w:tc>
        <w:tc>
          <w:tcPr>
            <w:tcW w:w="2908" w:type="dxa"/>
          </w:tcPr>
          <w:p w:rsidR="000C43F2" w:rsidRPr="0036653B" w:rsidRDefault="000C43F2" w:rsidP="00742F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0C43F2" w:rsidRPr="0036653B" w:rsidRDefault="000C43F2" w:rsidP="0036653B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С. Направления использования инвестиционных ресурсов:</w:t>
      </w:r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исследования и разработки</w:t>
      </w:r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создание инфраструктуры</w:t>
      </w:r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строительство</w:t>
      </w:r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приобретение недвижимости</w:t>
      </w:r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закупка оборудования, технологий, лицензий</w:t>
      </w:r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подготовка производства</w:t>
      </w:r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Флажок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пополнение оборотных средств </w:t>
      </w:r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FORMCHECKBOX </w:instrText>
      </w:r>
      <w:r w:rsidR="00534A95" w:rsidRPr="0036653B">
        <w:rPr>
          <w:rFonts w:ascii="Times New Roman" w:hAnsi="Times New Roman"/>
          <w:sz w:val="24"/>
          <w:szCs w:val="24"/>
          <w:lang w:eastAsia="ru-RU"/>
        </w:rPr>
      </w:r>
      <w:r w:rsidR="00534A95"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другое (указать):</w:t>
      </w:r>
    </w:p>
    <w:p w:rsidR="000C43F2" w:rsidRPr="0036653B" w:rsidRDefault="000C43F2" w:rsidP="0036653B">
      <w:pPr>
        <w:pStyle w:val="11"/>
        <w:numPr>
          <w:ilvl w:val="0"/>
          <w:numId w:val="11"/>
        </w:numPr>
        <w:spacing w:before="60" w:after="0" w:line="240" w:lineRule="auto"/>
        <w:ind w:left="363" w:hanging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Форма участия инвестора в проекте: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11"/>
        <w:gridCol w:w="3119"/>
      </w:tblGrid>
      <w:tr w:rsidR="000C43F2" w:rsidRPr="0036653B" w:rsidTr="0036653B">
        <w:tc>
          <w:tcPr>
            <w:tcW w:w="6345" w:type="dxa"/>
            <w:gridSpan w:val="2"/>
            <w:vAlign w:val="center"/>
          </w:tcPr>
          <w:p w:rsidR="000C43F2" w:rsidRPr="0036653B" w:rsidRDefault="000C43F2" w:rsidP="00534A9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53B">
              <w:rPr>
                <w:rFonts w:ascii="Times New Roman" w:hAnsi="Times New Roman"/>
                <w:sz w:val="20"/>
                <w:szCs w:val="20"/>
                <w:lang w:eastAsia="ru-RU"/>
              </w:rPr>
              <w:t>Формы участия инвестора в проекте</w:t>
            </w:r>
          </w:p>
        </w:tc>
        <w:tc>
          <w:tcPr>
            <w:tcW w:w="3119" w:type="dxa"/>
          </w:tcPr>
          <w:p w:rsidR="000C43F2" w:rsidRPr="0036653B" w:rsidRDefault="000C43F2" w:rsidP="00534A9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653B">
              <w:rPr>
                <w:rFonts w:ascii="Times New Roman" w:hAnsi="Times New Roman"/>
                <w:sz w:val="20"/>
                <w:szCs w:val="20"/>
                <w:lang w:eastAsia="ru-RU"/>
              </w:rPr>
              <w:t>Доля инвестора в уставном капитале при реализации планируемой формы  участия, %</w:t>
            </w:r>
          </w:p>
        </w:tc>
      </w:tr>
      <w:tr w:rsidR="000C43F2" w:rsidRPr="0036653B" w:rsidTr="0036653B">
        <w:tc>
          <w:tcPr>
            <w:tcW w:w="534" w:type="dxa"/>
          </w:tcPr>
          <w:p w:rsidR="000C43F2" w:rsidRPr="0036653B" w:rsidRDefault="000C43F2" w:rsidP="00534A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811" w:type="dxa"/>
          </w:tcPr>
          <w:p w:rsidR="000C43F2" w:rsidRPr="0036653B" w:rsidRDefault="000C43F2" w:rsidP="00534A9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6653B">
              <w:rPr>
                <w:rFonts w:ascii="Times New Roman" w:hAnsi="Times New Roman"/>
                <w:lang w:eastAsia="ru-RU"/>
              </w:rPr>
              <w:t>Внесение вклада в уставный фонд нового предприятия</w:t>
            </w:r>
          </w:p>
        </w:tc>
        <w:tc>
          <w:tcPr>
            <w:tcW w:w="3119" w:type="dxa"/>
          </w:tcPr>
          <w:p w:rsidR="000C43F2" w:rsidRPr="0036653B" w:rsidRDefault="000C43F2" w:rsidP="00534A95">
            <w:pPr>
              <w:spacing w:after="0" w:line="228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36653B">
        <w:tc>
          <w:tcPr>
            <w:tcW w:w="534" w:type="dxa"/>
          </w:tcPr>
          <w:p w:rsidR="000C43F2" w:rsidRPr="0036653B" w:rsidRDefault="000C43F2" w:rsidP="00534A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811" w:type="dxa"/>
          </w:tcPr>
          <w:p w:rsidR="000C43F2" w:rsidRPr="0036653B" w:rsidRDefault="000C43F2" w:rsidP="00534A9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6653B">
              <w:rPr>
                <w:rFonts w:ascii="Times New Roman" w:hAnsi="Times New Roman"/>
                <w:lang w:eastAsia="ru-RU"/>
              </w:rPr>
              <w:t xml:space="preserve">Приобретение пакета акций (доли в уставном фонде) существующего предприятия </w:t>
            </w:r>
          </w:p>
        </w:tc>
        <w:tc>
          <w:tcPr>
            <w:tcW w:w="3119" w:type="dxa"/>
          </w:tcPr>
          <w:p w:rsidR="000C43F2" w:rsidRPr="0036653B" w:rsidRDefault="000C43F2" w:rsidP="00534A95">
            <w:pPr>
              <w:spacing w:after="0" w:line="228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36653B">
        <w:tc>
          <w:tcPr>
            <w:tcW w:w="534" w:type="dxa"/>
          </w:tcPr>
          <w:p w:rsidR="000C43F2" w:rsidRPr="0036653B" w:rsidRDefault="000C43F2" w:rsidP="00534A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811" w:type="dxa"/>
          </w:tcPr>
          <w:p w:rsidR="000C43F2" w:rsidRPr="0036653B" w:rsidRDefault="000C43F2" w:rsidP="00534A9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6653B">
              <w:rPr>
                <w:rFonts w:ascii="Times New Roman" w:hAnsi="Times New Roman"/>
                <w:lang w:eastAsia="ru-RU"/>
              </w:rPr>
              <w:t>Приобретение предприятия как имущественного комплекса</w:t>
            </w:r>
          </w:p>
        </w:tc>
        <w:tc>
          <w:tcPr>
            <w:tcW w:w="3119" w:type="dxa"/>
          </w:tcPr>
          <w:p w:rsidR="000C43F2" w:rsidRPr="0036653B" w:rsidRDefault="000C43F2" w:rsidP="00534A95">
            <w:pPr>
              <w:spacing w:after="0" w:line="228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36653B">
        <w:tc>
          <w:tcPr>
            <w:tcW w:w="534" w:type="dxa"/>
          </w:tcPr>
          <w:p w:rsidR="000C43F2" w:rsidRPr="0036653B" w:rsidRDefault="000C43F2" w:rsidP="00534A95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811" w:type="dxa"/>
          </w:tcPr>
          <w:p w:rsidR="000C43F2" w:rsidRPr="0036653B" w:rsidRDefault="000C43F2" w:rsidP="00534A9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6653B">
              <w:rPr>
                <w:rFonts w:ascii="Times New Roman" w:hAnsi="Times New Roman"/>
                <w:lang w:eastAsia="ru-RU"/>
              </w:rPr>
              <w:t>Дополнительная эмиссия акций для продажи инвестору</w:t>
            </w:r>
          </w:p>
        </w:tc>
        <w:tc>
          <w:tcPr>
            <w:tcW w:w="3119" w:type="dxa"/>
          </w:tcPr>
          <w:p w:rsidR="000C43F2" w:rsidRPr="0036653B" w:rsidRDefault="000C43F2" w:rsidP="00534A95">
            <w:pPr>
              <w:spacing w:after="0" w:line="228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36653B">
        <w:tc>
          <w:tcPr>
            <w:tcW w:w="534" w:type="dxa"/>
            <w:vMerge w:val="restart"/>
            <w:vAlign w:val="center"/>
          </w:tcPr>
          <w:p w:rsidR="000C43F2" w:rsidRPr="0036653B" w:rsidRDefault="000C43F2" w:rsidP="00534A95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34A95"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8930" w:type="dxa"/>
            <w:gridSpan w:val="2"/>
            <w:vAlign w:val="center"/>
          </w:tcPr>
          <w:p w:rsidR="000C43F2" w:rsidRPr="0036653B" w:rsidRDefault="000C43F2" w:rsidP="00534A9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36653B">
              <w:rPr>
                <w:rFonts w:ascii="Times New Roman" w:hAnsi="Times New Roman"/>
                <w:lang w:eastAsia="ru-RU"/>
              </w:rPr>
              <w:t>Прочи</w:t>
            </w:r>
            <w:proofErr w:type="gramStart"/>
            <w:r w:rsidRPr="0036653B">
              <w:rPr>
                <w:rFonts w:ascii="Times New Roman" w:hAnsi="Times New Roman"/>
                <w:lang w:eastAsia="ru-RU"/>
              </w:rPr>
              <w:t>е(</w:t>
            </w:r>
            <w:proofErr w:type="gramEnd"/>
            <w:r w:rsidRPr="0036653B">
              <w:rPr>
                <w:rFonts w:ascii="Times New Roman" w:hAnsi="Times New Roman"/>
                <w:lang w:eastAsia="ru-RU"/>
              </w:rPr>
              <w:t xml:space="preserve">указать): </w:t>
            </w:r>
          </w:p>
        </w:tc>
      </w:tr>
      <w:tr w:rsidR="000C43F2" w:rsidRPr="0036653B" w:rsidTr="0036653B">
        <w:tc>
          <w:tcPr>
            <w:tcW w:w="534" w:type="dxa"/>
            <w:vMerge/>
          </w:tcPr>
          <w:p w:rsidR="000C43F2" w:rsidRPr="0036653B" w:rsidRDefault="000C43F2" w:rsidP="00534A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0C43F2" w:rsidRPr="0036653B" w:rsidRDefault="000C43F2" w:rsidP="00534A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Style w:val="10"/>
                <w:rFonts w:ascii="Times New Roman" w:hAnsi="Times New Roman"/>
              </w:rPr>
              <w:t>Место для ввода текста</w:t>
            </w:r>
          </w:p>
        </w:tc>
        <w:tc>
          <w:tcPr>
            <w:tcW w:w="3119" w:type="dxa"/>
          </w:tcPr>
          <w:p w:rsidR="000C43F2" w:rsidRPr="0036653B" w:rsidRDefault="000C43F2" w:rsidP="00534A95">
            <w:pPr>
              <w:spacing w:after="0" w:line="228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36653B">
        <w:tc>
          <w:tcPr>
            <w:tcW w:w="534" w:type="dxa"/>
            <w:vMerge/>
          </w:tcPr>
          <w:p w:rsidR="000C43F2" w:rsidRPr="0036653B" w:rsidRDefault="000C43F2" w:rsidP="00534A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0C43F2" w:rsidRPr="0036653B" w:rsidRDefault="000C43F2" w:rsidP="00534A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Style w:val="10"/>
                <w:rFonts w:ascii="Times New Roman" w:hAnsi="Times New Roman"/>
              </w:rPr>
              <w:t>Место для ввода текста</w:t>
            </w:r>
          </w:p>
        </w:tc>
        <w:tc>
          <w:tcPr>
            <w:tcW w:w="3119" w:type="dxa"/>
          </w:tcPr>
          <w:p w:rsidR="000C43F2" w:rsidRPr="0036653B" w:rsidRDefault="000C43F2" w:rsidP="00534A95">
            <w:pPr>
              <w:spacing w:after="0" w:line="228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36653B">
        <w:tc>
          <w:tcPr>
            <w:tcW w:w="534" w:type="dxa"/>
            <w:vMerge/>
          </w:tcPr>
          <w:p w:rsidR="000C43F2" w:rsidRPr="0036653B" w:rsidRDefault="000C43F2" w:rsidP="00534A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0C43F2" w:rsidRPr="0036653B" w:rsidRDefault="000C43F2" w:rsidP="00534A9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Style w:val="10"/>
                <w:rFonts w:ascii="Times New Roman" w:hAnsi="Times New Roman"/>
              </w:rPr>
              <w:t>Место для ввода текста</w:t>
            </w:r>
          </w:p>
        </w:tc>
        <w:tc>
          <w:tcPr>
            <w:tcW w:w="3119" w:type="dxa"/>
          </w:tcPr>
          <w:p w:rsidR="000C43F2" w:rsidRPr="0036653B" w:rsidRDefault="000C43F2" w:rsidP="00534A95">
            <w:pPr>
              <w:spacing w:after="0" w:line="228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0C43F2" w:rsidRPr="0036653B" w:rsidRDefault="000C43F2" w:rsidP="009972D1">
      <w:pPr>
        <w:pStyle w:val="11"/>
        <w:numPr>
          <w:ilvl w:val="0"/>
          <w:numId w:val="11"/>
        </w:numPr>
        <w:spacing w:before="60" w:after="6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bookmarkStart w:id="22" w:name="_GoBack"/>
      <w:bookmarkEnd w:id="22"/>
      <w:r w:rsidRPr="0036653B">
        <w:rPr>
          <w:rFonts w:ascii="Times New Roman" w:hAnsi="Times New Roman"/>
          <w:b/>
          <w:sz w:val="24"/>
          <w:szCs w:val="24"/>
          <w:lang w:eastAsia="ru-RU"/>
        </w:rPr>
        <w:t>Предварительные показатели финансовой эффективности проекта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1843"/>
      </w:tblGrid>
      <w:tr w:rsidR="000C43F2" w:rsidRPr="0036653B" w:rsidTr="00742F9C">
        <w:tc>
          <w:tcPr>
            <w:tcW w:w="7513" w:type="dxa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0C43F2" w:rsidRPr="0036653B" w:rsidTr="00742F9C">
        <w:tc>
          <w:tcPr>
            <w:tcW w:w="7513" w:type="dxa"/>
          </w:tcPr>
          <w:p w:rsidR="000C43F2" w:rsidRPr="0036653B" w:rsidRDefault="000C43F2" w:rsidP="0074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Годовая выручка (</w:t>
            </w:r>
            <w:r w:rsidRPr="0036653B">
              <w:rPr>
                <w:rFonts w:ascii="Times New Roman" w:hAnsi="Times New Roman"/>
                <w:color w:val="A6A6A6"/>
                <w:sz w:val="24"/>
                <w:szCs w:val="24"/>
                <w:lang w:eastAsia="ru-RU"/>
              </w:rPr>
              <w:t>Выберите элемент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, без НДС, после выхода на проектную мощность)</w:t>
            </w:r>
          </w:p>
        </w:tc>
        <w:tc>
          <w:tcPr>
            <w:tcW w:w="1843" w:type="dxa"/>
            <w:vAlign w:val="center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742F9C">
        <w:tc>
          <w:tcPr>
            <w:tcW w:w="7513" w:type="dxa"/>
          </w:tcPr>
          <w:p w:rsidR="000C43F2" w:rsidRPr="0036653B" w:rsidRDefault="000C43F2" w:rsidP="0074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Срок выхода на проектную мощность, лет/года</w:t>
            </w:r>
          </w:p>
        </w:tc>
        <w:tc>
          <w:tcPr>
            <w:tcW w:w="1843" w:type="dxa"/>
            <w:vAlign w:val="center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742F9C">
        <w:tc>
          <w:tcPr>
            <w:tcW w:w="7513" w:type="dxa"/>
          </w:tcPr>
          <w:p w:rsidR="000C43F2" w:rsidRPr="0036653B" w:rsidRDefault="000C43F2" w:rsidP="0074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Простой срок окупаемости, лет/года</w:t>
            </w:r>
          </w:p>
        </w:tc>
        <w:tc>
          <w:tcPr>
            <w:tcW w:w="1843" w:type="dxa"/>
            <w:vAlign w:val="center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742F9C">
        <w:tc>
          <w:tcPr>
            <w:tcW w:w="7513" w:type="dxa"/>
          </w:tcPr>
          <w:p w:rsidR="000C43F2" w:rsidRPr="0036653B" w:rsidRDefault="000C43F2" w:rsidP="0074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Динамический срок окупаемости, лет/года</w:t>
            </w:r>
          </w:p>
        </w:tc>
        <w:tc>
          <w:tcPr>
            <w:tcW w:w="1843" w:type="dxa"/>
            <w:vAlign w:val="center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742F9C">
        <w:tc>
          <w:tcPr>
            <w:tcW w:w="7513" w:type="dxa"/>
          </w:tcPr>
          <w:p w:rsidR="000C43F2" w:rsidRPr="0036653B" w:rsidRDefault="000C43F2" w:rsidP="0074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65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NPV</w:t>
            </w:r>
            <w:proofErr w:type="spellEnd"/>
            <w:r w:rsidRPr="0036653B">
              <w:rPr>
                <w:rFonts w:ascii="Times New Roman" w:hAnsi="Times New Roman"/>
                <w:sz w:val="24"/>
                <w:szCs w:val="24"/>
                <w:vertAlign w:val="superscript"/>
                <w:lang w:val="en-US" w:eastAsia="ru-RU"/>
              </w:rPr>
              <w:t>*</w:t>
            </w:r>
            <w:r w:rsidRPr="003665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653B">
              <w:rPr>
                <w:rFonts w:ascii="Times New Roman" w:hAnsi="Times New Roman"/>
                <w:color w:val="A6A6A6"/>
                <w:sz w:val="24"/>
                <w:szCs w:val="24"/>
                <w:lang w:eastAsia="ru-RU"/>
              </w:rPr>
              <w:t>Выберите элемент</w:t>
            </w:r>
          </w:p>
        </w:tc>
        <w:tc>
          <w:tcPr>
            <w:tcW w:w="1843" w:type="dxa"/>
            <w:vAlign w:val="center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742F9C">
        <w:tc>
          <w:tcPr>
            <w:tcW w:w="7513" w:type="dxa"/>
          </w:tcPr>
          <w:p w:rsidR="000C43F2" w:rsidRPr="0036653B" w:rsidRDefault="000C43F2" w:rsidP="0074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IRR</w:t>
            </w:r>
            <w:r w:rsidRPr="0036653B">
              <w:rPr>
                <w:rFonts w:ascii="Times New Roman" w:hAnsi="Times New Roman"/>
                <w:sz w:val="24"/>
                <w:szCs w:val="24"/>
                <w:vertAlign w:val="superscript"/>
                <w:lang w:val="en-US" w:eastAsia="ru-RU"/>
              </w:rPr>
              <w:t>*</w:t>
            </w:r>
            <w:r w:rsidRPr="003665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%</w:t>
            </w:r>
          </w:p>
        </w:tc>
        <w:tc>
          <w:tcPr>
            <w:tcW w:w="1843" w:type="dxa"/>
            <w:vAlign w:val="center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43F2" w:rsidRPr="0036653B" w:rsidTr="00742F9C">
        <w:tc>
          <w:tcPr>
            <w:tcW w:w="7513" w:type="dxa"/>
          </w:tcPr>
          <w:p w:rsidR="000C43F2" w:rsidRPr="0036653B" w:rsidRDefault="000C43F2" w:rsidP="0074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t>Ставка дисконтирования, %</w:t>
            </w:r>
          </w:p>
        </w:tc>
        <w:tc>
          <w:tcPr>
            <w:tcW w:w="1843" w:type="dxa"/>
            <w:vAlign w:val="center"/>
          </w:tcPr>
          <w:p w:rsidR="000C43F2" w:rsidRPr="0036653B" w:rsidRDefault="000C43F2" w:rsidP="00742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</w:rPr>
              <w:t> </w:t>
            </w:r>
            <w:r w:rsidRPr="0036653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0C43F2" w:rsidRPr="0036653B" w:rsidRDefault="000C43F2" w:rsidP="009972D1">
      <w:pPr>
        <w:spacing w:before="60"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sz w:val="24"/>
          <w:szCs w:val="24"/>
          <w:lang w:eastAsia="ru-RU"/>
        </w:rPr>
        <w:t xml:space="preserve">* Показатели </w:t>
      </w:r>
      <w:r w:rsidRPr="0036653B">
        <w:rPr>
          <w:rFonts w:ascii="Times New Roman" w:hAnsi="Times New Roman"/>
          <w:sz w:val="24"/>
          <w:szCs w:val="24"/>
          <w:lang w:val="en-US" w:eastAsia="ru-RU"/>
        </w:rPr>
        <w:t>IRR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36653B">
        <w:rPr>
          <w:rFonts w:ascii="Times New Roman" w:hAnsi="Times New Roman"/>
          <w:sz w:val="24"/>
          <w:szCs w:val="24"/>
          <w:lang w:val="en-US" w:eastAsia="ru-RU"/>
        </w:rPr>
        <w:t>NPV</w:t>
      </w:r>
      <w:proofErr w:type="spell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 указаны по состоянию на  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FORMTEXT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lang w:eastAsia="ru-RU"/>
        </w:rPr>
        <w:t> </w:t>
      </w:r>
      <w:r w:rsidRPr="0036653B">
        <w:rPr>
          <w:rFonts w:ascii="Times New Roman" w:hAnsi="Times New Roman"/>
          <w:lang w:eastAsia="ru-RU"/>
        </w:rPr>
        <w:t> </w:t>
      </w:r>
      <w:r w:rsidRPr="0036653B">
        <w:rPr>
          <w:rFonts w:ascii="Times New Roman" w:hAnsi="Times New Roman"/>
          <w:lang w:eastAsia="ru-RU"/>
        </w:rPr>
        <w:t> </w:t>
      </w:r>
      <w:r w:rsidRPr="0036653B">
        <w:rPr>
          <w:rFonts w:ascii="Times New Roman" w:hAnsi="Times New Roman"/>
          <w:lang w:eastAsia="ru-RU"/>
        </w:rPr>
        <w:t> </w:t>
      </w:r>
      <w:r w:rsidRPr="0036653B">
        <w:rPr>
          <w:rFonts w:ascii="Times New Roman" w:hAnsi="Times New Roman"/>
          <w:lang w:eastAsia="ru-RU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год реализации проекта</w:t>
      </w:r>
    </w:p>
    <w:p w:rsidR="000C43F2" w:rsidRPr="0036653B" w:rsidRDefault="000C43F2" w:rsidP="009972D1">
      <w:pPr>
        <w:numPr>
          <w:ilvl w:val="0"/>
          <w:numId w:val="1"/>
        </w:numPr>
        <w:spacing w:before="240" w:after="120" w:line="240" w:lineRule="auto"/>
        <w:ind w:left="0"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653B">
        <w:rPr>
          <w:rFonts w:ascii="Times New Roman" w:hAnsi="Times New Roman"/>
          <w:b/>
          <w:sz w:val="32"/>
          <w:szCs w:val="32"/>
          <w:lang w:eastAsia="ru-RU"/>
        </w:rPr>
        <w:t xml:space="preserve">Контактная информация </w:t>
      </w:r>
      <w:proofErr w:type="gramStart"/>
      <w:r w:rsidRPr="0036653B">
        <w:rPr>
          <w:rFonts w:ascii="Times New Roman" w:hAnsi="Times New Roman"/>
          <w:b/>
          <w:sz w:val="32"/>
          <w:szCs w:val="32"/>
          <w:lang w:eastAsia="ru-RU"/>
        </w:rPr>
        <w:t>ответственного</w:t>
      </w:r>
      <w:proofErr w:type="gramEnd"/>
      <w:r w:rsidRPr="0036653B">
        <w:rPr>
          <w:rFonts w:ascii="Times New Roman" w:hAnsi="Times New Roman"/>
          <w:b/>
          <w:sz w:val="32"/>
          <w:szCs w:val="32"/>
          <w:lang w:eastAsia="ru-RU"/>
        </w:rPr>
        <w:t xml:space="preserve"> на предприятии</w:t>
      </w:r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Ответственный исполнитель (ФИО, должность)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36653B">
        <w:rPr>
          <w:rFonts w:ascii="Times New Roman" w:hAnsi="Times New Roman"/>
          <w:color w:val="808080"/>
          <w:sz w:val="24"/>
          <w:szCs w:val="24"/>
          <w:lang w:eastAsia="ru-RU"/>
        </w:rPr>
        <w:t>Место для ввода текста</w:t>
      </w:r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Телефон раб</w:t>
      </w:r>
      <w:proofErr w:type="gramStart"/>
      <w:r w:rsidRPr="0036653B">
        <w:rPr>
          <w:rFonts w:ascii="Times New Roman" w:hAnsi="Times New Roman"/>
          <w:b/>
          <w:sz w:val="24"/>
          <w:szCs w:val="24"/>
          <w:lang w:eastAsia="ru-RU"/>
        </w:rPr>
        <w:t>.: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23" w:name="ТекстовоеПоле37"/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37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FORMTEXT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23"/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моб.: </w:t>
      </w:r>
      <w:bookmarkStart w:id="24" w:name="ТекстовоеПоле38"/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38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FORMTEXT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24"/>
      <w:r w:rsidRPr="003665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Факс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: </w:t>
      </w:r>
      <w:bookmarkStart w:id="25" w:name="ТекстовоеПоле39"/>
      <w:r w:rsidRPr="0036653B">
        <w:rPr>
          <w:rFonts w:ascii="Times New Roman" w:hAnsi="Times New Roman"/>
          <w:sz w:val="24"/>
          <w:szCs w:val="24"/>
          <w:lang w:eastAsia="ru-RU"/>
        </w:rPr>
        <w:fldChar w:fldCharType="begin">
          <w:ffData>
            <w:name w:val="ТекстовоеПоле39"/>
            <w:enabled/>
            <w:calcOnExit w:val="0"/>
            <w:textInput/>
          </w:ffData>
        </w:fldChar>
      </w:r>
      <w:r w:rsidRPr="0036653B">
        <w:rPr>
          <w:rFonts w:ascii="Times New Roman" w:hAnsi="Times New Roman"/>
          <w:sz w:val="24"/>
          <w:szCs w:val="24"/>
          <w:lang w:eastAsia="ru-RU"/>
        </w:rPr>
        <w:instrText xml:space="preserve"> FORMTEXT </w:instrText>
      </w:r>
      <w:r w:rsidRPr="0036653B">
        <w:rPr>
          <w:rFonts w:ascii="Times New Roman" w:hAnsi="Times New Roman"/>
          <w:sz w:val="24"/>
          <w:szCs w:val="24"/>
          <w:lang w:eastAsia="ru-RU"/>
        </w:rPr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noProof/>
          <w:sz w:val="24"/>
          <w:szCs w:val="24"/>
          <w:lang w:eastAsia="ru-RU"/>
        </w:rPr>
        <w:t> </w:t>
      </w:r>
      <w:r w:rsidRPr="0036653B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25"/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val="en-US" w:eastAsia="ru-RU"/>
        </w:rPr>
        <w:t>E</w:t>
      </w:r>
      <w:r w:rsidRPr="0036653B">
        <w:rPr>
          <w:rFonts w:ascii="Times New Roman" w:hAnsi="Times New Roman"/>
          <w:b/>
          <w:sz w:val="24"/>
          <w:szCs w:val="24"/>
          <w:lang w:eastAsia="ru-RU"/>
        </w:rPr>
        <w:t>-</w:t>
      </w:r>
      <w:proofErr w:type="spellStart"/>
      <w:r w:rsidRPr="0036653B">
        <w:rPr>
          <w:rFonts w:ascii="Times New Roman" w:hAnsi="Times New Roman"/>
          <w:b/>
          <w:sz w:val="24"/>
          <w:szCs w:val="24"/>
          <w:lang w:eastAsia="ru-RU"/>
        </w:rPr>
        <w:t>mail</w:t>
      </w:r>
      <w:proofErr w:type="spellEnd"/>
      <w:r w:rsidRPr="0036653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36653B">
        <w:rPr>
          <w:rFonts w:ascii="Times New Roman" w:hAnsi="Times New Roman"/>
          <w:color w:val="808080"/>
          <w:sz w:val="24"/>
          <w:szCs w:val="24"/>
          <w:lang w:eastAsia="ru-RU"/>
        </w:rPr>
        <w:t>Место для ввода текста</w:t>
      </w:r>
    </w:p>
    <w:p w:rsidR="000C43F2" w:rsidRPr="0036653B" w:rsidRDefault="000C43F2" w:rsidP="00997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Веб-сайт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36653B">
        <w:rPr>
          <w:rFonts w:ascii="Times New Roman" w:hAnsi="Times New Roman"/>
          <w:color w:val="808080"/>
          <w:sz w:val="24"/>
          <w:szCs w:val="24"/>
          <w:lang w:eastAsia="ru-RU"/>
        </w:rPr>
        <w:t>Место для ввода текста</w:t>
      </w:r>
    </w:p>
    <w:p w:rsidR="000C43F2" w:rsidRPr="0036653B" w:rsidRDefault="000C43F2" w:rsidP="0036653B">
      <w:pPr>
        <w:spacing w:after="0" w:line="240" w:lineRule="auto"/>
        <w:jc w:val="both"/>
        <w:rPr>
          <w:rFonts w:ascii="Times New Roman" w:hAnsi="Times New Roman"/>
        </w:rPr>
      </w:pPr>
      <w:r w:rsidRPr="0036653B">
        <w:rPr>
          <w:rFonts w:ascii="Times New Roman" w:hAnsi="Times New Roman"/>
          <w:b/>
          <w:sz w:val="24"/>
          <w:szCs w:val="24"/>
          <w:lang w:eastAsia="ru-RU"/>
        </w:rPr>
        <w:t>Дата составления инвестиционного предложения</w:t>
      </w:r>
      <w:r w:rsidRPr="0036653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36653B">
        <w:rPr>
          <w:rStyle w:val="10"/>
          <w:rFonts w:ascii="Times New Roman" w:hAnsi="Times New Roman"/>
        </w:rPr>
        <w:t>Место для ввода даты</w:t>
      </w:r>
    </w:p>
    <w:sectPr w:rsidR="000C43F2" w:rsidRPr="0036653B" w:rsidSect="003665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485"/>
    <w:multiLevelType w:val="hybridMultilevel"/>
    <w:tmpl w:val="B890E596"/>
    <w:lvl w:ilvl="0" w:tplc="5E44CF9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70484"/>
    <w:multiLevelType w:val="hybridMultilevel"/>
    <w:tmpl w:val="58FC5764"/>
    <w:lvl w:ilvl="0" w:tplc="A42E22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0A525D"/>
    <w:multiLevelType w:val="hybridMultilevel"/>
    <w:tmpl w:val="C43CDA02"/>
    <w:lvl w:ilvl="0" w:tplc="39AE2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370EF"/>
    <w:multiLevelType w:val="hybridMultilevel"/>
    <w:tmpl w:val="5520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7D6963"/>
    <w:multiLevelType w:val="hybridMultilevel"/>
    <w:tmpl w:val="7AE4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AD6684"/>
    <w:multiLevelType w:val="hybridMultilevel"/>
    <w:tmpl w:val="DA98B5C4"/>
    <w:lvl w:ilvl="0" w:tplc="BF2201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F75428"/>
    <w:multiLevelType w:val="hybridMultilevel"/>
    <w:tmpl w:val="C8DC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B91ECE"/>
    <w:multiLevelType w:val="hybridMultilevel"/>
    <w:tmpl w:val="58FC5764"/>
    <w:lvl w:ilvl="0" w:tplc="A42E22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CF43A0F"/>
    <w:multiLevelType w:val="hybridMultilevel"/>
    <w:tmpl w:val="CF5A601A"/>
    <w:lvl w:ilvl="0" w:tplc="334EBC3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9A7B67"/>
    <w:multiLevelType w:val="hybridMultilevel"/>
    <w:tmpl w:val="58FC5764"/>
    <w:lvl w:ilvl="0" w:tplc="A42E22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6CC6C91"/>
    <w:multiLevelType w:val="hybridMultilevel"/>
    <w:tmpl w:val="866C7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7608F"/>
    <w:multiLevelType w:val="hybridMultilevel"/>
    <w:tmpl w:val="1BCE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645007"/>
    <w:multiLevelType w:val="hybridMultilevel"/>
    <w:tmpl w:val="40CE6E88"/>
    <w:lvl w:ilvl="0" w:tplc="E82EACA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87622E"/>
    <w:multiLevelType w:val="hybridMultilevel"/>
    <w:tmpl w:val="9580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8A"/>
    <w:rsid w:val="000002E9"/>
    <w:rsid w:val="00027B6F"/>
    <w:rsid w:val="00031580"/>
    <w:rsid w:val="0005337C"/>
    <w:rsid w:val="000661CF"/>
    <w:rsid w:val="00083562"/>
    <w:rsid w:val="00092239"/>
    <w:rsid w:val="00092538"/>
    <w:rsid w:val="00096BED"/>
    <w:rsid w:val="00097142"/>
    <w:rsid w:val="000A1B1C"/>
    <w:rsid w:val="000A3EF5"/>
    <w:rsid w:val="000B05DF"/>
    <w:rsid w:val="000B346E"/>
    <w:rsid w:val="000C43F2"/>
    <w:rsid w:val="000D043B"/>
    <w:rsid w:val="000D40F4"/>
    <w:rsid w:val="000E35F2"/>
    <w:rsid w:val="0010282B"/>
    <w:rsid w:val="00114E9C"/>
    <w:rsid w:val="001171DC"/>
    <w:rsid w:val="00121D34"/>
    <w:rsid w:val="0013459C"/>
    <w:rsid w:val="00135352"/>
    <w:rsid w:val="0014528D"/>
    <w:rsid w:val="001505CD"/>
    <w:rsid w:val="00150BE0"/>
    <w:rsid w:val="00153712"/>
    <w:rsid w:val="00174E03"/>
    <w:rsid w:val="00190984"/>
    <w:rsid w:val="001917F8"/>
    <w:rsid w:val="00194385"/>
    <w:rsid w:val="00196F41"/>
    <w:rsid w:val="001A10BA"/>
    <w:rsid w:val="001A4CCC"/>
    <w:rsid w:val="001A6272"/>
    <w:rsid w:val="001B4B55"/>
    <w:rsid w:val="001C52B8"/>
    <w:rsid w:val="001C6247"/>
    <w:rsid w:val="001C6D3F"/>
    <w:rsid w:val="001D51B1"/>
    <w:rsid w:val="00206EF8"/>
    <w:rsid w:val="00212203"/>
    <w:rsid w:val="00222C22"/>
    <w:rsid w:val="00224434"/>
    <w:rsid w:val="0023602D"/>
    <w:rsid w:val="002471A9"/>
    <w:rsid w:val="0025327F"/>
    <w:rsid w:val="0026673D"/>
    <w:rsid w:val="00274B1B"/>
    <w:rsid w:val="00284D97"/>
    <w:rsid w:val="002A5367"/>
    <w:rsid w:val="002B4A8C"/>
    <w:rsid w:val="002D0256"/>
    <w:rsid w:val="002E2E83"/>
    <w:rsid w:val="002E54BA"/>
    <w:rsid w:val="002F66B5"/>
    <w:rsid w:val="00300974"/>
    <w:rsid w:val="00311D17"/>
    <w:rsid w:val="0032586D"/>
    <w:rsid w:val="00352C41"/>
    <w:rsid w:val="00360E44"/>
    <w:rsid w:val="003648EB"/>
    <w:rsid w:val="0036653B"/>
    <w:rsid w:val="003723D1"/>
    <w:rsid w:val="00374095"/>
    <w:rsid w:val="00375770"/>
    <w:rsid w:val="00377414"/>
    <w:rsid w:val="0037754D"/>
    <w:rsid w:val="003817EA"/>
    <w:rsid w:val="003B341E"/>
    <w:rsid w:val="003C3B8C"/>
    <w:rsid w:val="003D0E39"/>
    <w:rsid w:val="003D45DB"/>
    <w:rsid w:val="003D6A0E"/>
    <w:rsid w:val="003E126C"/>
    <w:rsid w:val="003E1995"/>
    <w:rsid w:val="003E6511"/>
    <w:rsid w:val="004054BF"/>
    <w:rsid w:val="00413335"/>
    <w:rsid w:val="00427B3C"/>
    <w:rsid w:val="00435F98"/>
    <w:rsid w:val="00443332"/>
    <w:rsid w:val="0045450D"/>
    <w:rsid w:val="0045492E"/>
    <w:rsid w:val="004569C4"/>
    <w:rsid w:val="0046524B"/>
    <w:rsid w:val="00471AEF"/>
    <w:rsid w:val="00486AD4"/>
    <w:rsid w:val="004C1268"/>
    <w:rsid w:val="004D3803"/>
    <w:rsid w:val="004D47D2"/>
    <w:rsid w:val="004D7748"/>
    <w:rsid w:val="004F29A6"/>
    <w:rsid w:val="004F3F2B"/>
    <w:rsid w:val="00505387"/>
    <w:rsid w:val="00507577"/>
    <w:rsid w:val="00510469"/>
    <w:rsid w:val="00514602"/>
    <w:rsid w:val="005200A0"/>
    <w:rsid w:val="00522F77"/>
    <w:rsid w:val="00534A95"/>
    <w:rsid w:val="005367B7"/>
    <w:rsid w:val="0054207B"/>
    <w:rsid w:val="00544023"/>
    <w:rsid w:val="00544497"/>
    <w:rsid w:val="00545426"/>
    <w:rsid w:val="00564AEC"/>
    <w:rsid w:val="00572955"/>
    <w:rsid w:val="005745DD"/>
    <w:rsid w:val="005813FC"/>
    <w:rsid w:val="00584028"/>
    <w:rsid w:val="005962A1"/>
    <w:rsid w:val="005B75D5"/>
    <w:rsid w:val="005B7837"/>
    <w:rsid w:val="005D0D83"/>
    <w:rsid w:val="005D2987"/>
    <w:rsid w:val="006048E3"/>
    <w:rsid w:val="0060650C"/>
    <w:rsid w:val="00611667"/>
    <w:rsid w:val="006141A6"/>
    <w:rsid w:val="00632809"/>
    <w:rsid w:val="00646D0A"/>
    <w:rsid w:val="00650E56"/>
    <w:rsid w:val="00653825"/>
    <w:rsid w:val="006613CB"/>
    <w:rsid w:val="0066357C"/>
    <w:rsid w:val="00663BDA"/>
    <w:rsid w:val="006828BE"/>
    <w:rsid w:val="00686D4F"/>
    <w:rsid w:val="00694B2B"/>
    <w:rsid w:val="006A061F"/>
    <w:rsid w:val="006A2AED"/>
    <w:rsid w:val="006A4F3C"/>
    <w:rsid w:val="006A6B09"/>
    <w:rsid w:val="006B0480"/>
    <w:rsid w:val="006B460C"/>
    <w:rsid w:val="006B4A02"/>
    <w:rsid w:val="006D4D78"/>
    <w:rsid w:val="006E0BBA"/>
    <w:rsid w:val="006E3BC9"/>
    <w:rsid w:val="006E5BDF"/>
    <w:rsid w:val="006F4FE8"/>
    <w:rsid w:val="0072446E"/>
    <w:rsid w:val="007305A2"/>
    <w:rsid w:val="00737440"/>
    <w:rsid w:val="00740B7A"/>
    <w:rsid w:val="00741227"/>
    <w:rsid w:val="00742F9C"/>
    <w:rsid w:val="00752E5D"/>
    <w:rsid w:val="00771155"/>
    <w:rsid w:val="00775BD6"/>
    <w:rsid w:val="00777B54"/>
    <w:rsid w:val="0078539B"/>
    <w:rsid w:val="00787A75"/>
    <w:rsid w:val="007A4C64"/>
    <w:rsid w:val="007C0C9A"/>
    <w:rsid w:val="007E55C5"/>
    <w:rsid w:val="007F5984"/>
    <w:rsid w:val="007F61E7"/>
    <w:rsid w:val="008004E5"/>
    <w:rsid w:val="00831C37"/>
    <w:rsid w:val="0083403E"/>
    <w:rsid w:val="0085234F"/>
    <w:rsid w:val="00853C02"/>
    <w:rsid w:val="00855E28"/>
    <w:rsid w:val="008B7FB6"/>
    <w:rsid w:val="008C0D4D"/>
    <w:rsid w:val="008C52AB"/>
    <w:rsid w:val="008E2487"/>
    <w:rsid w:val="008E517E"/>
    <w:rsid w:val="00911378"/>
    <w:rsid w:val="00916DA7"/>
    <w:rsid w:val="0092265F"/>
    <w:rsid w:val="0092790A"/>
    <w:rsid w:val="00936EF8"/>
    <w:rsid w:val="00950D23"/>
    <w:rsid w:val="00954221"/>
    <w:rsid w:val="00954412"/>
    <w:rsid w:val="00964748"/>
    <w:rsid w:val="00972C24"/>
    <w:rsid w:val="00982CFD"/>
    <w:rsid w:val="00983830"/>
    <w:rsid w:val="009972D1"/>
    <w:rsid w:val="009B7663"/>
    <w:rsid w:val="009D52EF"/>
    <w:rsid w:val="009D6A7B"/>
    <w:rsid w:val="009F4525"/>
    <w:rsid w:val="00A063A5"/>
    <w:rsid w:val="00A14597"/>
    <w:rsid w:val="00A1789F"/>
    <w:rsid w:val="00A203AC"/>
    <w:rsid w:val="00A23D07"/>
    <w:rsid w:val="00A63804"/>
    <w:rsid w:val="00A776FE"/>
    <w:rsid w:val="00AA1D8E"/>
    <w:rsid w:val="00AA7A43"/>
    <w:rsid w:val="00AB1682"/>
    <w:rsid w:val="00AC009F"/>
    <w:rsid w:val="00AC4292"/>
    <w:rsid w:val="00AC51BA"/>
    <w:rsid w:val="00AE1C30"/>
    <w:rsid w:val="00AE6D30"/>
    <w:rsid w:val="00B10C75"/>
    <w:rsid w:val="00B22C89"/>
    <w:rsid w:val="00B31569"/>
    <w:rsid w:val="00B36D09"/>
    <w:rsid w:val="00B512CD"/>
    <w:rsid w:val="00B6086B"/>
    <w:rsid w:val="00B62964"/>
    <w:rsid w:val="00B63E55"/>
    <w:rsid w:val="00B72C92"/>
    <w:rsid w:val="00B82B36"/>
    <w:rsid w:val="00B850A6"/>
    <w:rsid w:val="00B870D6"/>
    <w:rsid w:val="00B9565E"/>
    <w:rsid w:val="00BD2A9E"/>
    <w:rsid w:val="00BE71C4"/>
    <w:rsid w:val="00BE7291"/>
    <w:rsid w:val="00BF1819"/>
    <w:rsid w:val="00C074B6"/>
    <w:rsid w:val="00C113E1"/>
    <w:rsid w:val="00C130B6"/>
    <w:rsid w:val="00C33347"/>
    <w:rsid w:val="00C451E3"/>
    <w:rsid w:val="00C7450F"/>
    <w:rsid w:val="00C74CC9"/>
    <w:rsid w:val="00C92CC8"/>
    <w:rsid w:val="00CA087D"/>
    <w:rsid w:val="00CB29C7"/>
    <w:rsid w:val="00CB5AD1"/>
    <w:rsid w:val="00CC21D6"/>
    <w:rsid w:val="00CC64C2"/>
    <w:rsid w:val="00CD1E8F"/>
    <w:rsid w:val="00CD6359"/>
    <w:rsid w:val="00CE24C9"/>
    <w:rsid w:val="00CE7C09"/>
    <w:rsid w:val="00CF0D6A"/>
    <w:rsid w:val="00CF0E8A"/>
    <w:rsid w:val="00CF62DD"/>
    <w:rsid w:val="00D11B0C"/>
    <w:rsid w:val="00D11D06"/>
    <w:rsid w:val="00D2051E"/>
    <w:rsid w:val="00D300DF"/>
    <w:rsid w:val="00D33171"/>
    <w:rsid w:val="00D46D7E"/>
    <w:rsid w:val="00D54537"/>
    <w:rsid w:val="00D60D3D"/>
    <w:rsid w:val="00D6761B"/>
    <w:rsid w:val="00D724F3"/>
    <w:rsid w:val="00D7611B"/>
    <w:rsid w:val="00D970D8"/>
    <w:rsid w:val="00D973B2"/>
    <w:rsid w:val="00DA27E2"/>
    <w:rsid w:val="00DA3F39"/>
    <w:rsid w:val="00DB32EA"/>
    <w:rsid w:val="00DB6908"/>
    <w:rsid w:val="00DC249D"/>
    <w:rsid w:val="00DC5C52"/>
    <w:rsid w:val="00DD3033"/>
    <w:rsid w:val="00DE7E52"/>
    <w:rsid w:val="00DF3995"/>
    <w:rsid w:val="00DF4284"/>
    <w:rsid w:val="00E000C3"/>
    <w:rsid w:val="00E05891"/>
    <w:rsid w:val="00E05A5A"/>
    <w:rsid w:val="00E10253"/>
    <w:rsid w:val="00E14B30"/>
    <w:rsid w:val="00E46AF7"/>
    <w:rsid w:val="00E7766F"/>
    <w:rsid w:val="00E84137"/>
    <w:rsid w:val="00E94CF5"/>
    <w:rsid w:val="00EB156F"/>
    <w:rsid w:val="00EC0B0C"/>
    <w:rsid w:val="00EC5E0D"/>
    <w:rsid w:val="00ED3E02"/>
    <w:rsid w:val="00ED758D"/>
    <w:rsid w:val="00EE779B"/>
    <w:rsid w:val="00EF0C80"/>
    <w:rsid w:val="00F00318"/>
    <w:rsid w:val="00F24A6F"/>
    <w:rsid w:val="00F34785"/>
    <w:rsid w:val="00F46C25"/>
    <w:rsid w:val="00F61633"/>
    <w:rsid w:val="00F62BAF"/>
    <w:rsid w:val="00F62D8A"/>
    <w:rsid w:val="00F63FE8"/>
    <w:rsid w:val="00F67C45"/>
    <w:rsid w:val="00F7665A"/>
    <w:rsid w:val="00F92FDA"/>
    <w:rsid w:val="00FB005D"/>
    <w:rsid w:val="00FB2F3D"/>
    <w:rsid w:val="00FB715E"/>
    <w:rsid w:val="00FC0AE7"/>
    <w:rsid w:val="00FE4ADA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D1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uiPriority w:val="99"/>
    <w:rsid w:val="00C74CC9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C74CC9"/>
    <w:rPr>
      <w:rFonts w:ascii="Times New Roman" w:hAnsi="Times New Roman" w:cs="Times New Roman"/>
      <w:caps/>
    </w:rPr>
  </w:style>
  <w:style w:type="paragraph" w:customStyle="1" w:styleId="newncpi">
    <w:name w:val="newncpi"/>
    <w:basedOn w:val="a"/>
    <w:uiPriority w:val="99"/>
    <w:rsid w:val="00C74CC9"/>
    <w:pPr>
      <w:ind w:firstLine="567"/>
      <w:jc w:val="both"/>
    </w:pPr>
  </w:style>
  <w:style w:type="character" w:customStyle="1" w:styleId="datepr">
    <w:name w:val="datepr"/>
    <w:basedOn w:val="a0"/>
    <w:uiPriority w:val="99"/>
    <w:rsid w:val="00C74CC9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C74CC9"/>
    <w:rPr>
      <w:rFonts w:ascii="Times New Roman" w:hAnsi="Times New Roman" w:cs="Times New Roman"/>
    </w:rPr>
  </w:style>
  <w:style w:type="paragraph" w:customStyle="1" w:styleId="1">
    <w:name w:val="Название1"/>
    <w:basedOn w:val="a"/>
    <w:uiPriority w:val="99"/>
    <w:rsid w:val="00C74CC9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i">
    <w:name w:val="changei"/>
    <w:basedOn w:val="a"/>
    <w:uiPriority w:val="99"/>
    <w:rsid w:val="00C74CC9"/>
    <w:pPr>
      <w:ind w:left="1021"/>
    </w:pPr>
  </w:style>
  <w:style w:type="character" w:styleId="a3">
    <w:name w:val="Hyperlink"/>
    <w:basedOn w:val="a0"/>
    <w:uiPriority w:val="99"/>
    <w:rsid w:val="00C74CC9"/>
    <w:rPr>
      <w:rFonts w:cs="Times New Roman"/>
      <w:color w:val="0000FF"/>
      <w:u w:val="single"/>
    </w:rPr>
  </w:style>
  <w:style w:type="paragraph" w:customStyle="1" w:styleId="changeadd">
    <w:name w:val="changeadd"/>
    <w:basedOn w:val="a"/>
    <w:uiPriority w:val="99"/>
    <w:rsid w:val="00C74CC9"/>
    <w:pPr>
      <w:ind w:left="1134" w:firstLine="567"/>
      <w:jc w:val="both"/>
    </w:pPr>
  </w:style>
  <w:style w:type="paragraph" w:customStyle="1" w:styleId="preamble">
    <w:name w:val="preamble"/>
    <w:basedOn w:val="a"/>
    <w:uiPriority w:val="99"/>
    <w:rsid w:val="00C74CC9"/>
    <w:pPr>
      <w:ind w:firstLine="567"/>
      <w:jc w:val="both"/>
    </w:pPr>
  </w:style>
  <w:style w:type="paragraph" w:customStyle="1" w:styleId="point">
    <w:name w:val="point"/>
    <w:basedOn w:val="a"/>
    <w:uiPriority w:val="99"/>
    <w:rsid w:val="00C74CC9"/>
    <w:pPr>
      <w:ind w:firstLine="567"/>
      <w:jc w:val="both"/>
    </w:pPr>
  </w:style>
  <w:style w:type="character" w:customStyle="1" w:styleId="post">
    <w:name w:val="post"/>
    <w:basedOn w:val="a0"/>
    <w:uiPriority w:val="99"/>
    <w:rsid w:val="00C74CC9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C74CC9"/>
    <w:rPr>
      <w:rFonts w:ascii="Times New Roman" w:hAnsi="Times New Roman" w:cs="Times New Roman"/>
      <w:b/>
      <w:bCs/>
      <w:sz w:val="22"/>
      <w:szCs w:val="22"/>
    </w:rPr>
  </w:style>
  <w:style w:type="paragraph" w:customStyle="1" w:styleId="capu1">
    <w:name w:val="capu1"/>
    <w:basedOn w:val="a"/>
    <w:uiPriority w:val="99"/>
    <w:rsid w:val="00C74CC9"/>
    <w:pPr>
      <w:spacing w:after="120"/>
    </w:pPr>
  </w:style>
  <w:style w:type="paragraph" w:customStyle="1" w:styleId="cap1">
    <w:name w:val="cap1"/>
    <w:basedOn w:val="a"/>
    <w:uiPriority w:val="99"/>
    <w:rsid w:val="00C74CC9"/>
  </w:style>
  <w:style w:type="paragraph" w:customStyle="1" w:styleId="titleu">
    <w:name w:val="titleu"/>
    <w:basedOn w:val="a"/>
    <w:uiPriority w:val="99"/>
    <w:rsid w:val="00C74CC9"/>
    <w:pPr>
      <w:spacing w:before="240" w:after="240"/>
    </w:pPr>
    <w:rPr>
      <w:b/>
      <w:bCs/>
    </w:rPr>
  </w:style>
  <w:style w:type="paragraph" w:customStyle="1" w:styleId="chapter">
    <w:name w:val="chapter"/>
    <w:basedOn w:val="a"/>
    <w:uiPriority w:val="99"/>
    <w:rsid w:val="00C74CC9"/>
    <w:pPr>
      <w:spacing w:before="240" w:after="240"/>
      <w:jc w:val="center"/>
    </w:pPr>
    <w:rPr>
      <w:b/>
      <w:bCs/>
      <w:caps/>
    </w:rPr>
  </w:style>
  <w:style w:type="paragraph" w:customStyle="1" w:styleId="newncpi0">
    <w:name w:val="newncpi0"/>
    <w:basedOn w:val="a"/>
    <w:uiPriority w:val="99"/>
    <w:rsid w:val="00C74CC9"/>
    <w:pPr>
      <w:jc w:val="both"/>
    </w:pPr>
  </w:style>
  <w:style w:type="character" w:customStyle="1" w:styleId="onesymbol">
    <w:name w:val="onesymbol"/>
    <w:basedOn w:val="a0"/>
    <w:uiPriority w:val="99"/>
    <w:rsid w:val="00C74CC9"/>
    <w:rPr>
      <w:rFonts w:ascii="Symbol" w:hAnsi="Symbol" w:cs="Times New Roman"/>
    </w:rPr>
  </w:style>
  <w:style w:type="paragraph" w:customStyle="1" w:styleId="append1">
    <w:name w:val="append1"/>
    <w:basedOn w:val="a"/>
    <w:uiPriority w:val="99"/>
    <w:rsid w:val="00C74CC9"/>
    <w:pPr>
      <w:spacing w:after="28"/>
    </w:pPr>
  </w:style>
  <w:style w:type="paragraph" w:customStyle="1" w:styleId="append">
    <w:name w:val="append"/>
    <w:basedOn w:val="a"/>
    <w:uiPriority w:val="99"/>
    <w:rsid w:val="00C74CC9"/>
  </w:style>
  <w:style w:type="paragraph" w:customStyle="1" w:styleId="nonumheader">
    <w:name w:val="nonumheader"/>
    <w:basedOn w:val="a"/>
    <w:uiPriority w:val="99"/>
    <w:rsid w:val="00C74CC9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C74CC9"/>
    <w:rPr>
      <w:sz w:val="20"/>
      <w:szCs w:val="20"/>
    </w:rPr>
  </w:style>
  <w:style w:type="paragraph" w:customStyle="1" w:styleId="titlep">
    <w:name w:val="titlep"/>
    <w:basedOn w:val="a"/>
    <w:uiPriority w:val="99"/>
    <w:rsid w:val="00C74CC9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C74CC9"/>
    <w:pPr>
      <w:jc w:val="right"/>
    </w:pPr>
  </w:style>
  <w:style w:type="paragraph" w:customStyle="1" w:styleId="edizmeren">
    <w:name w:val="edizmeren"/>
    <w:basedOn w:val="a"/>
    <w:uiPriority w:val="99"/>
    <w:rsid w:val="00C74CC9"/>
    <w:pPr>
      <w:jc w:val="right"/>
    </w:pPr>
    <w:rPr>
      <w:sz w:val="20"/>
      <w:szCs w:val="20"/>
    </w:rPr>
  </w:style>
  <w:style w:type="paragraph" w:customStyle="1" w:styleId="comment">
    <w:name w:val="comment"/>
    <w:basedOn w:val="a"/>
    <w:uiPriority w:val="99"/>
    <w:rsid w:val="00C74CC9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C74CC9"/>
    <w:pPr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C74CC9"/>
    <w:pPr>
      <w:ind w:firstLine="567"/>
      <w:jc w:val="both"/>
    </w:pPr>
    <w:rPr>
      <w:sz w:val="20"/>
      <w:szCs w:val="20"/>
    </w:rPr>
  </w:style>
  <w:style w:type="table" w:styleId="a4">
    <w:name w:val="Table Grid"/>
    <w:basedOn w:val="a1"/>
    <w:uiPriority w:val="99"/>
    <w:rsid w:val="003C3B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284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4D9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46D0A"/>
    <w:rPr>
      <w:rFonts w:cs="Times New Roman"/>
      <w:color w:val="808080"/>
    </w:rPr>
  </w:style>
  <w:style w:type="character" w:customStyle="1" w:styleId="10">
    <w:name w:val="Замещающий текст1"/>
    <w:uiPriority w:val="99"/>
    <w:semiHidden/>
    <w:rsid w:val="009972D1"/>
    <w:rPr>
      <w:color w:val="808080"/>
    </w:rPr>
  </w:style>
  <w:style w:type="paragraph" w:customStyle="1" w:styleId="11">
    <w:name w:val="Абзац списка1"/>
    <w:basedOn w:val="a"/>
    <w:uiPriority w:val="99"/>
    <w:rsid w:val="00997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D1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uiPriority w:val="99"/>
    <w:rsid w:val="00C74CC9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C74CC9"/>
    <w:rPr>
      <w:rFonts w:ascii="Times New Roman" w:hAnsi="Times New Roman" w:cs="Times New Roman"/>
      <w:caps/>
    </w:rPr>
  </w:style>
  <w:style w:type="paragraph" w:customStyle="1" w:styleId="newncpi">
    <w:name w:val="newncpi"/>
    <w:basedOn w:val="a"/>
    <w:uiPriority w:val="99"/>
    <w:rsid w:val="00C74CC9"/>
    <w:pPr>
      <w:ind w:firstLine="567"/>
      <w:jc w:val="both"/>
    </w:pPr>
  </w:style>
  <w:style w:type="character" w:customStyle="1" w:styleId="datepr">
    <w:name w:val="datepr"/>
    <w:basedOn w:val="a0"/>
    <w:uiPriority w:val="99"/>
    <w:rsid w:val="00C74CC9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C74CC9"/>
    <w:rPr>
      <w:rFonts w:ascii="Times New Roman" w:hAnsi="Times New Roman" w:cs="Times New Roman"/>
    </w:rPr>
  </w:style>
  <w:style w:type="paragraph" w:customStyle="1" w:styleId="1">
    <w:name w:val="Название1"/>
    <w:basedOn w:val="a"/>
    <w:uiPriority w:val="99"/>
    <w:rsid w:val="00C74CC9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i">
    <w:name w:val="changei"/>
    <w:basedOn w:val="a"/>
    <w:uiPriority w:val="99"/>
    <w:rsid w:val="00C74CC9"/>
    <w:pPr>
      <w:ind w:left="1021"/>
    </w:pPr>
  </w:style>
  <w:style w:type="character" w:styleId="a3">
    <w:name w:val="Hyperlink"/>
    <w:basedOn w:val="a0"/>
    <w:uiPriority w:val="99"/>
    <w:rsid w:val="00C74CC9"/>
    <w:rPr>
      <w:rFonts w:cs="Times New Roman"/>
      <w:color w:val="0000FF"/>
      <w:u w:val="single"/>
    </w:rPr>
  </w:style>
  <w:style w:type="paragraph" w:customStyle="1" w:styleId="changeadd">
    <w:name w:val="changeadd"/>
    <w:basedOn w:val="a"/>
    <w:uiPriority w:val="99"/>
    <w:rsid w:val="00C74CC9"/>
    <w:pPr>
      <w:ind w:left="1134" w:firstLine="567"/>
      <w:jc w:val="both"/>
    </w:pPr>
  </w:style>
  <w:style w:type="paragraph" w:customStyle="1" w:styleId="preamble">
    <w:name w:val="preamble"/>
    <w:basedOn w:val="a"/>
    <w:uiPriority w:val="99"/>
    <w:rsid w:val="00C74CC9"/>
    <w:pPr>
      <w:ind w:firstLine="567"/>
      <w:jc w:val="both"/>
    </w:pPr>
  </w:style>
  <w:style w:type="paragraph" w:customStyle="1" w:styleId="point">
    <w:name w:val="point"/>
    <w:basedOn w:val="a"/>
    <w:uiPriority w:val="99"/>
    <w:rsid w:val="00C74CC9"/>
    <w:pPr>
      <w:ind w:firstLine="567"/>
      <w:jc w:val="both"/>
    </w:pPr>
  </w:style>
  <w:style w:type="character" w:customStyle="1" w:styleId="post">
    <w:name w:val="post"/>
    <w:basedOn w:val="a0"/>
    <w:uiPriority w:val="99"/>
    <w:rsid w:val="00C74CC9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C74CC9"/>
    <w:rPr>
      <w:rFonts w:ascii="Times New Roman" w:hAnsi="Times New Roman" w:cs="Times New Roman"/>
      <w:b/>
      <w:bCs/>
      <w:sz w:val="22"/>
      <w:szCs w:val="22"/>
    </w:rPr>
  </w:style>
  <w:style w:type="paragraph" w:customStyle="1" w:styleId="capu1">
    <w:name w:val="capu1"/>
    <w:basedOn w:val="a"/>
    <w:uiPriority w:val="99"/>
    <w:rsid w:val="00C74CC9"/>
    <w:pPr>
      <w:spacing w:after="120"/>
    </w:pPr>
  </w:style>
  <w:style w:type="paragraph" w:customStyle="1" w:styleId="cap1">
    <w:name w:val="cap1"/>
    <w:basedOn w:val="a"/>
    <w:uiPriority w:val="99"/>
    <w:rsid w:val="00C74CC9"/>
  </w:style>
  <w:style w:type="paragraph" w:customStyle="1" w:styleId="titleu">
    <w:name w:val="titleu"/>
    <w:basedOn w:val="a"/>
    <w:uiPriority w:val="99"/>
    <w:rsid w:val="00C74CC9"/>
    <w:pPr>
      <w:spacing w:before="240" w:after="240"/>
    </w:pPr>
    <w:rPr>
      <w:b/>
      <w:bCs/>
    </w:rPr>
  </w:style>
  <w:style w:type="paragraph" w:customStyle="1" w:styleId="chapter">
    <w:name w:val="chapter"/>
    <w:basedOn w:val="a"/>
    <w:uiPriority w:val="99"/>
    <w:rsid w:val="00C74CC9"/>
    <w:pPr>
      <w:spacing w:before="240" w:after="240"/>
      <w:jc w:val="center"/>
    </w:pPr>
    <w:rPr>
      <w:b/>
      <w:bCs/>
      <w:caps/>
    </w:rPr>
  </w:style>
  <w:style w:type="paragraph" w:customStyle="1" w:styleId="newncpi0">
    <w:name w:val="newncpi0"/>
    <w:basedOn w:val="a"/>
    <w:uiPriority w:val="99"/>
    <w:rsid w:val="00C74CC9"/>
    <w:pPr>
      <w:jc w:val="both"/>
    </w:pPr>
  </w:style>
  <w:style w:type="character" w:customStyle="1" w:styleId="onesymbol">
    <w:name w:val="onesymbol"/>
    <w:basedOn w:val="a0"/>
    <w:uiPriority w:val="99"/>
    <w:rsid w:val="00C74CC9"/>
    <w:rPr>
      <w:rFonts w:ascii="Symbol" w:hAnsi="Symbol" w:cs="Times New Roman"/>
    </w:rPr>
  </w:style>
  <w:style w:type="paragraph" w:customStyle="1" w:styleId="append1">
    <w:name w:val="append1"/>
    <w:basedOn w:val="a"/>
    <w:uiPriority w:val="99"/>
    <w:rsid w:val="00C74CC9"/>
    <w:pPr>
      <w:spacing w:after="28"/>
    </w:pPr>
  </w:style>
  <w:style w:type="paragraph" w:customStyle="1" w:styleId="append">
    <w:name w:val="append"/>
    <w:basedOn w:val="a"/>
    <w:uiPriority w:val="99"/>
    <w:rsid w:val="00C74CC9"/>
  </w:style>
  <w:style w:type="paragraph" w:customStyle="1" w:styleId="nonumheader">
    <w:name w:val="nonumheader"/>
    <w:basedOn w:val="a"/>
    <w:uiPriority w:val="99"/>
    <w:rsid w:val="00C74CC9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C74CC9"/>
    <w:rPr>
      <w:sz w:val="20"/>
      <w:szCs w:val="20"/>
    </w:rPr>
  </w:style>
  <w:style w:type="paragraph" w:customStyle="1" w:styleId="titlep">
    <w:name w:val="titlep"/>
    <w:basedOn w:val="a"/>
    <w:uiPriority w:val="99"/>
    <w:rsid w:val="00C74CC9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C74CC9"/>
    <w:pPr>
      <w:jc w:val="right"/>
    </w:pPr>
  </w:style>
  <w:style w:type="paragraph" w:customStyle="1" w:styleId="edizmeren">
    <w:name w:val="edizmeren"/>
    <w:basedOn w:val="a"/>
    <w:uiPriority w:val="99"/>
    <w:rsid w:val="00C74CC9"/>
    <w:pPr>
      <w:jc w:val="right"/>
    </w:pPr>
    <w:rPr>
      <w:sz w:val="20"/>
      <w:szCs w:val="20"/>
    </w:rPr>
  </w:style>
  <w:style w:type="paragraph" w:customStyle="1" w:styleId="comment">
    <w:name w:val="comment"/>
    <w:basedOn w:val="a"/>
    <w:uiPriority w:val="99"/>
    <w:rsid w:val="00C74CC9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C74CC9"/>
    <w:pPr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C74CC9"/>
    <w:pPr>
      <w:ind w:firstLine="567"/>
      <w:jc w:val="both"/>
    </w:pPr>
    <w:rPr>
      <w:sz w:val="20"/>
      <w:szCs w:val="20"/>
    </w:rPr>
  </w:style>
  <w:style w:type="table" w:styleId="a4">
    <w:name w:val="Table Grid"/>
    <w:basedOn w:val="a1"/>
    <w:uiPriority w:val="99"/>
    <w:rsid w:val="003C3B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284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4D9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46D0A"/>
    <w:rPr>
      <w:rFonts w:cs="Times New Roman"/>
      <w:color w:val="808080"/>
    </w:rPr>
  </w:style>
  <w:style w:type="character" w:customStyle="1" w:styleId="10">
    <w:name w:val="Замещающий текст1"/>
    <w:uiPriority w:val="99"/>
    <w:semiHidden/>
    <w:rsid w:val="009972D1"/>
    <w:rPr>
      <w:color w:val="808080"/>
    </w:rPr>
  </w:style>
  <w:style w:type="paragraph" w:customStyle="1" w:styleId="11">
    <w:name w:val="Абзац списка1"/>
    <w:basedOn w:val="a"/>
    <w:uiPriority w:val="99"/>
    <w:rsid w:val="0099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yulia\LOCALS~1\Temp\teaser%20&#1088;&#1091;&#1089;-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teaser рус-5</Template>
  <TotalTime>6</TotalTime>
  <Pages>4</Pages>
  <Words>793</Words>
  <Characters>6680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инвестиционное предложение</vt:lpstr>
    </vt:vector>
  </TitlesOfParts>
  <Company>Национальное агентство инвестиций и приватизации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инвестиционное предложение</dc:title>
  <dc:creator>Yulia</dc:creator>
  <cp:lastModifiedBy>k3084</cp:lastModifiedBy>
  <cp:revision>4</cp:revision>
  <cp:lastPrinted>2013-04-04T08:08:00Z</cp:lastPrinted>
  <dcterms:created xsi:type="dcterms:W3CDTF">2016-03-18T14:56:00Z</dcterms:created>
  <dcterms:modified xsi:type="dcterms:W3CDTF">2016-03-18T15:01:00Z</dcterms:modified>
</cp:coreProperties>
</file>